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AE6CEC" w:rsidRDefault="00AE6CEC" w:rsidP="00AE6CEC">
      <w:pPr>
        <w:jc w:val="center"/>
        <w:rPr>
          <w:sz w:val="24"/>
          <w:szCs w:val="24"/>
        </w:rPr>
      </w:pPr>
    </w:p>
    <w:p w:rsidR="00AE6CEC" w:rsidRDefault="00AE6CEC" w:rsidP="00AE6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120538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AE6CEC" w:rsidRDefault="00AE6CEC" w:rsidP="00AE6CEC">
      <w:pPr>
        <w:ind w:left="346" w:right="345"/>
        <w:jc w:val="center"/>
        <w:rPr>
          <w:sz w:val="24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rPr>
          <w:sz w:val="26"/>
        </w:rPr>
      </w:pPr>
    </w:p>
    <w:p w:rsidR="00AE6CEC" w:rsidRDefault="00AE6CEC" w:rsidP="00AE6CEC">
      <w:pPr>
        <w:pStyle w:val="a3"/>
        <w:spacing w:before="3"/>
        <w:rPr>
          <w:sz w:val="31"/>
        </w:rPr>
      </w:pPr>
    </w:p>
    <w:p w:rsidR="00A06BB0" w:rsidRDefault="00F21527" w:rsidP="00A06BB0">
      <w:pPr>
        <w:pStyle w:val="a5"/>
      </w:pPr>
      <w:r>
        <w:t>«</w:t>
      </w:r>
      <w:r w:rsidR="00A06BB0">
        <w:t>ВЫНЬ РУКИ ИЗО РТА!</w:t>
      </w:r>
    </w:p>
    <w:p w:rsidR="00AE6CEC" w:rsidRDefault="00A06BB0" w:rsidP="00A06BB0">
      <w:pPr>
        <w:pStyle w:val="a5"/>
      </w:pPr>
      <w:r>
        <w:t>ИЛИ КАК ИЗБАВИТЬСЯ ОТ ВРЕДНЫХ ДЕТСКИХ ПРИВЫЧЕК</w:t>
      </w:r>
      <w:r w:rsidR="00AE6CEC">
        <w:t>»</w:t>
      </w:r>
    </w:p>
    <w:p w:rsidR="00AE6CEC" w:rsidRDefault="00AE6CEC" w:rsidP="00AE6CEC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Default="00AE6CEC" w:rsidP="00AE6CEC">
      <w:pPr>
        <w:pStyle w:val="a3"/>
        <w:rPr>
          <w:b/>
          <w:sz w:val="30"/>
        </w:rPr>
      </w:pPr>
    </w:p>
    <w:p w:rsidR="00AE6CEC" w:rsidRPr="007E19D9" w:rsidRDefault="00AE6CEC" w:rsidP="00AE6CEC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AE6CEC" w:rsidRDefault="00A06BB0" w:rsidP="00AE6CEC">
      <w:pPr>
        <w:pStyle w:val="a3"/>
        <w:ind w:right="107"/>
        <w:jc w:val="right"/>
      </w:pPr>
      <w:r>
        <w:t>Педагог-психолог</w:t>
      </w:r>
      <w:r w:rsidR="00AE6CEC">
        <w:t>:</w:t>
      </w:r>
    </w:p>
    <w:p w:rsidR="00AE6CEC" w:rsidRDefault="00A06BB0" w:rsidP="00AE6CEC">
      <w:pPr>
        <w:pStyle w:val="a3"/>
        <w:ind w:right="107"/>
        <w:jc w:val="right"/>
      </w:pPr>
      <w:r>
        <w:t>Полева Г.П</w:t>
      </w:r>
      <w:r w:rsidR="00F21527">
        <w:t>.</w:t>
      </w:r>
    </w:p>
    <w:p w:rsidR="00AE6CEC" w:rsidRDefault="00AE6CEC" w:rsidP="00AE6CEC">
      <w:pPr>
        <w:pStyle w:val="a3"/>
        <w:ind w:right="107"/>
        <w:jc w:val="right"/>
      </w:pPr>
    </w:p>
    <w:p w:rsidR="00AE6CEC" w:rsidRDefault="00AE6CEC" w:rsidP="00AE6CEC">
      <w:pPr>
        <w:pStyle w:val="a3"/>
        <w:spacing w:before="2"/>
        <w:ind w:right="107"/>
        <w:jc w:val="right"/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rPr>
          <w:sz w:val="30"/>
        </w:rPr>
      </w:pPr>
    </w:p>
    <w:p w:rsidR="00AE6CEC" w:rsidRDefault="00AE6CEC" w:rsidP="00AE6CEC">
      <w:pPr>
        <w:pStyle w:val="a3"/>
        <w:spacing w:before="9"/>
        <w:rPr>
          <w:sz w:val="34"/>
        </w:rPr>
      </w:pPr>
    </w:p>
    <w:p w:rsidR="00AE6CEC" w:rsidRDefault="00AE6CEC" w:rsidP="00AE6CEC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AE6CEC" w:rsidRDefault="00AE6CEC" w:rsidP="00AE6CEC">
      <w:pPr>
        <w:spacing w:line="276" w:lineRule="auto"/>
        <w:jc w:val="center"/>
        <w:sectPr w:rsidR="00AE6CEC" w:rsidSect="00AE6CEC">
          <w:pgSz w:w="11910" w:h="16840"/>
          <w:pgMar w:top="480" w:right="740" w:bottom="280" w:left="1020" w:header="720" w:footer="720" w:gutter="0"/>
          <w:cols w:space="720"/>
        </w:sectPr>
      </w:pPr>
    </w:p>
    <w:p w:rsidR="00AE6CEC" w:rsidRDefault="00AE6CEC" w:rsidP="00AE6CEC">
      <w:pPr>
        <w:pStyle w:val="1"/>
        <w:ind w:right="345"/>
      </w:pPr>
      <w:r>
        <w:lastRenderedPageBreak/>
        <w:t>Консультация</w:t>
      </w:r>
    </w:p>
    <w:p w:rsidR="00AE6CEC" w:rsidRDefault="00AE6CEC" w:rsidP="00AE6CEC">
      <w:pPr>
        <w:spacing w:before="161" w:line="360" w:lineRule="auto"/>
        <w:ind w:left="346" w:right="347"/>
        <w:jc w:val="center"/>
        <w:rPr>
          <w:b/>
          <w:sz w:val="28"/>
          <w:szCs w:val="28"/>
        </w:rPr>
      </w:pPr>
      <w:r w:rsidRPr="00E65E78">
        <w:rPr>
          <w:b/>
          <w:sz w:val="28"/>
          <w:szCs w:val="28"/>
        </w:rPr>
        <w:t>«</w:t>
      </w:r>
      <w:r w:rsidR="00A06BB0" w:rsidRPr="00A06BB0">
        <w:rPr>
          <w:b/>
          <w:sz w:val="28"/>
          <w:szCs w:val="28"/>
        </w:rPr>
        <w:t>Вынь руки изо рта! Или как избавиться от вредных детских привычек</w:t>
      </w:r>
      <w:r w:rsidRPr="00E65E78">
        <w:rPr>
          <w:b/>
          <w:sz w:val="28"/>
          <w:szCs w:val="28"/>
        </w:rPr>
        <w:t>»</w:t>
      </w:r>
    </w:p>
    <w:p w:rsid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sz w:val="28"/>
          <w:szCs w:val="28"/>
        </w:rPr>
      </w:pPr>
    </w:p>
    <w:p w:rsidR="00A06BB0" w:rsidRP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A06BB0">
        <w:rPr>
          <w:rStyle w:val="c1"/>
          <w:rFonts w:eastAsiaTheme="majorEastAsia"/>
          <w:sz w:val="28"/>
          <w:szCs w:val="28"/>
        </w:rPr>
        <w:t>Один ребенок кусает ногти, другой крутит прядку волос, третий ковыряет в носу –</w:t>
      </w:r>
    </w:p>
    <w:p w:rsid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BB0">
        <w:rPr>
          <w:rStyle w:val="c1"/>
          <w:rFonts w:eastAsiaTheme="majorEastAsia"/>
          <w:sz w:val="28"/>
          <w:szCs w:val="28"/>
        </w:rPr>
        <w:t xml:space="preserve">от этих привычек можно сойти с </w:t>
      </w:r>
      <w:proofErr w:type="gramStart"/>
      <w:r w:rsidRPr="00A06BB0">
        <w:rPr>
          <w:rStyle w:val="c1"/>
          <w:rFonts w:eastAsiaTheme="majorEastAsia"/>
          <w:sz w:val="28"/>
          <w:szCs w:val="28"/>
        </w:rPr>
        <w:t>ума</w:t>
      </w:r>
      <w:proofErr w:type="gramEnd"/>
      <w:r w:rsidRPr="00A06BB0">
        <w:rPr>
          <w:rStyle w:val="c1"/>
          <w:rFonts w:eastAsiaTheme="majorEastAsia"/>
          <w:sz w:val="28"/>
          <w:szCs w:val="28"/>
        </w:rPr>
        <w:t xml:space="preserve">…Что же это такое? Невинные шалости или серьезные отклонения от нормы? Как утверждают специалисты, почти каждый ребенок имеет вредные привычки: кто – то кусает ногти, кто – то крутит прядку волос. И  делает это, чтобы снять напряжение.  </w:t>
      </w:r>
      <w:r w:rsidRPr="00A06BB0">
        <w:rPr>
          <w:sz w:val="28"/>
          <w:szCs w:val="28"/>
        </w:rPr>
        <w:t xml:space="preserve">Как отучить ребенка от вредных привычек? </w:t>
      </w:r>
      <w:r w:rsidRPr="00A06BB0">
        <w:rPr>
          <w:sz w:val="28"/>
          <w:szCs w:val="28"/>
        </w:rPr>
        <w:br/>
        <w:t>Для начала определимся с терминологией. Словом «привычка» принято называть некое автоматическое повторяющееся действие, то, что внезапно появилось и закрепилось в поведении. Например, малыш ни с того ни с сего начинает шмыгать носом: он не делает это постоянно, только в какой-то определенной ситуации. Например, когда волнуется. Вредными же считаются привычки, из-за которых ребенок может навредить физически себе или окружающим. Как тогда понимать безобидное сосание пальца? Ведь это может повлиять на прикус, но в целом не скажется на жизни и здоровье малыша…Формально это и правда не считается вредной привычкой. Другое дело, что любое действие, которое попадает под категорию навязчивого поведения, требует внимания. Неважно, вредное оно или нет, — это сигнал, что у ребенка не закрыта какая-то потребность: он не смог удовлетворить ее, и это трансформировалось в привычку. И нужно выяснить, в чем конкретно он нуждается, чтобы помочь ему от этой привычки избавиться.</w:t>
      </w:r>
      <w:r>
        <w:rPr>
          <w:sz w:val="28"/>
          <w:szCs w:val="28"/>
        </w:rPr>
        <w:t xml:space="preserve"> </w:t>
      </w:r>
    </w:p>
    <w:p w:rsidR="00A06BB0" w:rsidRP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дети приобретают вредные привычки?</w:t>
      </w:r>
      <w:r w:rsidRPr="00A06BB0">
        <w:rPr>
          <w:sz w:val="28"/>
          <w:szCs w:val="28"/>
        </w:rPr>
        <w:br/>
        <w:t>Причинами появления дурных привычек могут быть:</w:t>
      </w:r>
      <w:r w:rsidRPr="00A06BB0">
        <w:rPr>
          <w:sz w:val="28"/>
          <w:szCs w:val="28"/>
        </w:rPr>
        <w:br/>
        <w:t>Дефицит внимания. Он мог возникнуть, например, если родители решили приучить малыша засыпать в одиночестве и спать отдельно.</w:t>
      </w:r>
      <w:r w:rsidRPr="00A06BB0">
        <w:rPr>
          <w:sz w:val="28"/>
          <w:szCs w:val="28"/>
        </w:rPr>
        <w:br/>
        <w:t>Недостаточное проявление родительской заботы — в случае, когда ребенок часто остается один или ему редко уделяют время.</w:t>
      </w:r>
      <w:r w:rsidRPr="00A06BB0">
        <w:rPr>
          <w:sz w:val="28"/>
          <w:szCs w:val="28"/>
        </w:rPr>
        <w:br/>
        <w:t>Слишком жесткий или, наоборот, тревожно-мнительный стиль воспитания.</w:t>
      </w:r>
      <w:r w:rsidRPr="00A06BB0">
        <w:rPr>
          <w:sz w:val="28"/>
          <w:szCs w:val="28"/>
        </w:rPr>
        <w:br/>
        <w:t>Стрессовая ситуация — развод родителей, переезд семьи, первое время в детском садике или школе.</w:t>
      </w:r>
      <w:r w:rsidRPr="00A06BB0">
        <w:rPr>
          <w:sz w:val="28"/>
          <w:szCs w:val="28"/>
        </w:rPr>
        <w:br/>
      </w:r>
      <w:r w:rsidRPr="00A06BB0">
        <w:rPr>
          <w:sz w:val="28"/>
          <w:szCs w:val="28"/>
        </w:rPr>
        <w:br/>
      </w:r>
    </w:p>
    <w:p w:rsid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BB0">
        <w:rPr>
          <w:sz w:val="28"/>
          <w:szCs w:val="28"/>
        </w:rPr>
        <w:lastRenderedPageBreak/>
        <w:t>Самые распространенные паттерны поведения формируются у детей для того, чтобы они могли как-то себя успокоить, справиться с одиночеством или отвлечься от страхов. Именно поэтому ребенок может начать сосать палец или предметы своей одежды, грызть ногти, накручивать волосы на пальцы. Сигналом, что малышу нужна помощь, могут быть и не совсем очевидные привычки. К примеру, если ребенок отказывается идти на прогулку, пока не пересчитает свои игрушки, или каждый день перед уходом в школу по нескольку раз проверяет портфель. Это маркеры тревоги, на которые стоит обратить внимание. Также как и на привычку обманывать, нецензурно выражаться, ябедничать или брать чужие вещи. В общем, на все то, что окружающие зачастую списывают на недостаток воспитания.</w:t>
      </w:r>
      <w:r>
        <w:rPr>
          <w:sz w:val="28"/>
          <w:szCs w:val="28"/>
        </w:rPr>
        <w:t xml:space="preserve"> </w:t>
      </w:r>
    </w:p>
    <w:p w:rsidR="001F6B31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BB0">
        <w:rPr>
          <w:sz w:val="28"/>
          <w:szCs w:val="28"/>
        </w:rPr>
        <w:t>Как избавиться от вредной привычки?</w:t>
      </w:r>
      <w:r w:rsidR="001F6B31"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>У каждого паттерна поведения, помимо внешнего его проявления, есть корни. Не выяснив, откуда он «вырос», избавиться от него невозможно. Так, если намазать пальцы ребенка чем-то горьким, то он все равно продолжит грызть ногти. Даже доверительная беседа может быть неэффективной: хотя родителям кажется, что ребенок откажется от привычки после объяснения «так делать нельзя», этого не происходит. Необходимо наблюдать за ребенком, чтобы понять, в каких ситуациях привычка дает о себе знать чаще всего, и проанализировать, с чем эта реакция может быть связана. Какое событие предшествовало появлению и закр</w:t>
      </w:r>
      <w:r>
        <w:rPr>
          <w:sz w:val="28"/>
          <w:szCs w:val="28"/>
        </w:rPr>
        <w:t xml:space="preserve">еплению повторяющихся действий? </w:t>
      </w:r>
      <w:r w:rsidRPr="00A06BB0">
        <w:rPr>
          <w:sz w:val="28"/>
          <w:szCs w:val="28"/>
        </w:rPr>
        <w:t>Но это лишь первый этап.</w:t>
      </w:r>
      <w:r w:rsidR="001F6B31"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>Второй — понять, какую потребность эта привычка маскирует, в чем ребенок действительно нуждается. И найти адекватный способ это удовлетворить. Это не всегда очевидно, потому борьба с вредными привычками требует помощи детского психолога.</w:t>
      </w:r>
      <w:r w:rsidR="001F6B31"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>Излишнее</w:t>
      </w:r>
      <w:r w:rsidR="001F6B31"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 xml:space="preserve"> давление может усугубить проблем</w:t>
      </w:r>
      <w:r w:rsidR="001F6B31">
        <w:rPr>
          <w:sz w:val="28"/>
          <w:szCs w:val="28"/>
        </w:rPr>
        <w:t xml:space="preserve">у, поэтому категорически нельзя </w:t>
      </w:r>
      <w:r w:rsidRPr="00A06BB0">
        <w:rPr>
          <w:sz w:val="28"/>
          <w:szCs w:val="28"/>
        </w:rPr>
        <w:t> кричать на ребенка и читат</w:t>
      </w:r>
      <w:r w:rsidR="001F6B31">
        <w:rPr>
          <w:sz w:val="28"/>
          <w:szCs w:val="28"/>
        </w:rPr>
        <w:t xml:space="preserve">ь ему нотации. </w:t>
      </w:r>
      <w:r w:rsidRPr="00A06BB0">
        <w:rPr>
          <w:sz w:val="28"/>
          <w:szCs w:val="28"/>
        </w:rPr>
        <w:t> </w:t>
      </w:r>
    </w:p>
    <w:p w:rsidR="00A06BB0" w:rsidRP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BB0">
        <w:rPr>
          <w:sz w:val="28"/>
          <w:szCs w:val="28"/>
        </w:rPr>
        <w:t>Строгое внушение может конкретно сейчас остановить навязчивое действие, но долгосрочного эффекта не окажет. Скорее всего, подобные слова только усилят внимание ребенка к вредной привычке и увеличат его нервозность. А если вы будете бороться так постоянно, то простая привычка легко перерастет в навязчивость.</w:t>
      </w:r>
      <w:r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 xml:space="preserve">Конструктивное решение — перевод замечаний в игровую форму. Можно придумать условный сигнал, который для вас обоих будет означать «Эй, ты опять за свое». </w:t>
      </w:r>
      <w:r w:rsidR="001F6B31">
        <w:rPr>
          <w:sz w:val="28"/>
          <w:szCs w:val="28"/>
        </w:rPr>
        <w:t xml:space="preserve">Нельзя </w:t>
      </w:r>
      <w:r w:rsidR="001F6B31" w:rsidRPr="00A06BB0">
        <w:rPr>
          <w:sz w:val="28"/>
          <w:szCs w:val="28"/>
        </w:rPr>
        <w:t>наказывать ребенка физически</w:t>
      </w:r>
      <w:r w:rsidR="001F6B31">
        <w:rPr>
          <w:sz w:val="28"/>
          <w:szCs w:val="28"/>
        </w:rPr>
        <w:t>,</w:t>
      </w:r>
      <w:r w:rsidR="001F6B31" w:rsidRPr="00A06BB0">
        <w:rPr>
          <w:sz w:val="28"/>
          <w:szCs w:val="28"/>
        </w:rPr>
        <w:br/>
        <w:t> пугать страшными небылицами — якобы если он будет ковырять в носу, то у него появятся две большие дырки вместо двух</w:t>
      </w:r>
      <w:r w:rsidR="001F6B31">
        <w:rPr>
          <w:sz w:val="28"/>
          <w:szCs w:val="28"/>
        </w:rPr>
        <w:t xml:space="preserve"> маленьких или отвалятся пальцы. Нельзя </w:t>
      </w:r>
      <w:r w:rsidR="001F6B31" w:rsidRPr="00A06BB0">
        <w:rPr>
          <w:sz w:val="28"/>
          <w:szCs w:val="28"/>
        </w:rPr>
        <w:br/>
      </w:r>
      <w:r w:rsidR="001F6B31" w:rsidRPr="00A06BB0">
        <w:rPr>
          <w:sz w:val="28"/>
          <w:szCs w:val="28"/>
        </w:rPr>
        <w:lastRenderedPageBreak/>
        <w:t> стыдить ребенка, используя фразы «Посмотрите, какой невоспитанный малыш!» или сравнивая его с другими</w:t>
      </w:r>
      <w:r w:rsidR="001F6B31">
        <w:rPr>
          <w:sz w:val="28"/>
          <w:szCs w:val="28"/>
        </w:rPr>
        <w:t xml:space="preserve"> </w:t>
      </w:r>
      <w:r w:rsidR="001F6B31" w:rsidRPr="00A06BB0">
        <w:rPr>
          <w:sz w:val="28"/>
          <w:szCs w:val="28"/>
        </w:rPr>
        <w:t>детьми.</w:t>
      </w:r>
      <w:r w:rsidR="001F6B31" w:rsidRPr="00A06BB0">
        <w:rPr>
          <w:sz w:val="28"/>
          <w:szCs w:val="28"/>
        </w:rPr>
        <w:br/>
      </w:r>
      <w:bookmarkStart w:id="0" w:name="_GoBack"/>
      <w:bookmarkEnd w:id="0"/>
      <w:r w:rsidRPr="00A06BB0">
        <w:rPr>
          <w:rStyle w:val="c3"/>
          <w:rFonts w:eastAsiaTheme="majorEastAsia"/>
          <w:bCs/>
          <w:iCs/>
          <w:sz w:val="28"/>
          <w:szCs w:val="28"/>
        </w:rPr>
        <w:t>Однако ни один</w:t>
      </w:r>
      <w:r w:rsidRPr="00A06BB0">
        <w:rPr>
          <w:rStyle w:val="c3"/>
          <w:rFonts w:eastAsiaTheme="majorEastAsia"/>
          <w:b/>
          <w:bCs/>
          <w:i/>
          <w:iCs/>
          <w:sz w:val="28"/>
          <w:szCs w:val="28"/>
        </w:rPr>
        <w:t> </w:t>
      </w:r>
      <w:r w:rsidRPr="00A06BB0">
        <w:rPr>
          <w:rStyle w:val="c1"/>
          <w:sz w:val="28"/>
          <w:szCs w:val="28"/>
        </w:rPr>
        <w:t>из  перечисленных советов не поможет, если речь идет о нервном тике. В отличие от дурных привычек, которые все же можно контролировать, тик представляет собой не зависящее от человека рефлекторное сокращение мышц, к примеру, мигание или прищелкивание языком. Это уже не психологические проблемы, а физиологические нарушения в организме, напрямую не связанные с повышенной возбудимостью.   Тик, конечно, может указывать на стрессовое состояние, но бывают моменты, когда он появляются без всякой видимой причины. Врачи считают, что здесь может играть роль наследственный фактор. В большинстве случаев, тик – явление временное, он проходит без следа через несколько недель или месяцев.</w:t>
      </w:r>
    </w:p>
    <w:p w:rsidR="00A06BB0" w:rsidRPr="00A06BB0" w:rsidRDefault="00A06BB0" w:rsidP="00A06BB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</w:t>
      </w:r>
      <w:r w:rsidRPr="00A06BB0">
        <w:rPr>
          <w:rStyle w:val="c1"/>
          <w:sz w:val="28"/>
          <w:szCs w:val="28"/>
        </w:rPr>
        <w:t>остарайтесь не реагировать болезненно на вредные привычки детей. Иначе, вероятнее всего, вы сами начнете нервно передергивать плечами, крутить остатки волос и подмигивать своему чаду левым глазом…</w:t>
      </w:r>
    </w:p>
    <w:p w:rsidR="00A06BB0" w:rsidRDefault="00A06BB0" w:rsidP="00A06BB0">
      <w:pPr>
        <w:widowControl/>
        <w:shd w:val="clear" w:color="auto" w:fill="FFFFFF"/>
        <w:tabs>
          <w:tab w:val="left" w:pos="1665"/>
        </w:tabs>
        <w:autoSpaceDE/>
        <w:autoSpaceDN/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ab/>
      </w:r>
    </w:p>
    <w:p w:rsidR="00A06BB0" w:rsidRDefault="00A06BB0" w:rsidP="00A06BB0">
      <w:pPr>
        <w:spacing w:before="161" w:line="360" w:lineRule="auto"/>
        <w:ind w:left="346" w:right="347"/>
        <w:jc w:val="both"/>
        <w:rPr>
          <w:b/>
          <w:sz w:val="28"/>
          <w:szCs w:val="28"/>
        </w:rPr>
      </w:pPr>
    </w:p>
    <w:sectPr w:rsidR="00A06BB0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59D"/>
    <w:multiLevelType w:val="multilevel"/>
    <w:tmpl w:val="7AF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6FF5"/>
    <w:multiLevelType w:val="multilevel"/>
    <w:tmpl w:val="A7A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C0AF5"/>
    <w:multiLevelType w:val="multilevel"/>
    <w:tmpl w:val="29F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5283E"/>
    <w:multiLevelType w:val="hybridMultilevel"/>
    <w:tmpl w:val="0AEA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12372"/>
    <w:multiLevelType w:val="multilevel"/>
    <w:tmpl w:val="ECB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73C19"/>
    <w:multiLevelType w:val="multilevel"/>
    <w:tmpl w:val="798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E18AB"/>
    <w:multiLevelType w:val="hybridMultilevel"/>
    <w:tmpl w:val="32AC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37A9D"/>
    <w:multiLevelType w:val="multilevel"/>
    <w:tmpl w:val="6D0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246F3"/>
    <w:multiLevelType w:val="multilevel"/>
    <w:tmpl w:val="425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75D32"/>
    <w:multiLevelType w:val="multilevel"/>
    <w:tmpl w:val="3B48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5"/>
    <w:rsid w:val="00120538"/>
    <w:rsid w:val="001F6B31"/>
    <w:rsid w:val="002F79E5"/>
    <w:rsid w:val="007D53A5"/>
    <w:rsid w:val="00A06BB0"/>
    <w:rsid w:val="00AE6CEC"/>
    <w:rsid w:val="00F21527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CEC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C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6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AE6C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C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E6CEC"/>
    <w:pPr>
      <w:ind w:left="346" w:right="34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E6C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decorationfirst">
    <w:name w:val="article_decoration_first"/>
    <w:basedOn w:val="a"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21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2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527"/>
    <w:pPr>
      <w:ind w:left="720"/>
      <w:contextualSpacing/>
    </w:pPr>
  </w:style>
  <w:style w:type="paragraph" w:customStyle="1" w:styleId="c2">
    <w:name w:val="c2"/>
    <w:basedOn w:val="a"/>
    <w:rsid w:val="00A06B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06BB0"/>
  </w:style>
  <w:style w:type="character" w:customStyle="1" w:styleId="c3">
    <w:name w:val="c3"/>
    <w:basedOn w:val="a0"/>
    <w:rsid w:val="00A06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CEC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C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6C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AE6C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C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E6CEC"/>
    <w:pPr>
      <w:ind w:left="346" w:right="34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E6C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decorationfirst">
    <w:name w:val="article_decoration_first"/>
    <w:basedOn w:val="a"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E6C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21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2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527"/>
    <w:pPr>
      <w:ind w:left="720"/>
      <w:contextualSpacing/>
    </w:pPr>
  </w:style>
  <w:style w:type="paragraph" w:customStyle="1" w:styleId="c2">
    <w:name w:val="c2"/>
    <w:basedOn w:val="a"/>
    <w:rsid w:val="00A06B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06BB0"/>
  </w:style>
  <w:style w:type="character" w:customStyle="1" w:styleId="c3">
    <w:name w:val="c3"/>
    <w:basedOn w:val="a0"/>
    <w:rsid w:val="00A06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2024-01-25T12:27:00Z</dcterms:created>
  <dcterms:modified xsi:type="dcterms:W3CDTF">2024-03-13T11:51:00Z</dcterms:modified>
</cp:coreProperties>
</file>