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975B34" w:rsidRDefault="00C5442B" w:rsidP="00975B34">
      <w:pPr>
        <w:pStyle w:val="a4"/>
      </w:pPr>
      <w:r>
        <w:t>«</w:t>
      </w:r>
      <w:r w:rsidR="00975B34">
        <w:t>НОРМЫ РЕЧЕВОГО РАЗВИТИЯ.</w:t>
      </w:r>
    </w:p>
    <w:p w:rsidR="00C516CE" w:rsidRDefault="00975B34" w:rsidP="00F1094A">
      <w:pPr>
        <w:pStyle w:val="a4"/>
      </w:pPr>
      <w:r>
        <w:t>КОГДА РЕБЕНКУ НУЖНА КОНСУЛЬТАЦИЯ ЛОГОПЕДА?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975B34">
      <w:pPr>
        <w:pStyle w:val="a3"/>
        <w:ind w:right="107"/>
        <w:jc w:val="right"/>
      </w:pPr>
      <w:r>
        <w:t>Учитель-логопед</w:t>
      </w:r>
      <w:r w:rsidR="00FF4BE5">
        <w:t>:</w:t>
      </w:r>
    </w:p>
    <w:p w:rsidR="009F50AA" w:rsidRDefault="00975B34">
      <w:pPr>
        <w:pStyle w:val="a3"/>
        <w:ind w:right="107"/>
        <w:jc w:val="right"/>
      </w:pPr>
      <w:proofErr w:type="spellStart"/>
      <w:r>
        <w:t>Жижина</w:t>
      </w:r>
      <w:proofErr w:type="spellEnd"/>
      <w:r>
        <w:t xml:space="preserve"> О.В.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 w:rsidP="00975B34">
      <w:pPr>
        <w:pStyle w:val="1"/>
        <w:spacing w:line="360" w:lineRule="auto"/>
        <w:ind w:right="345"/>
      </w:pPr>
      <w:r>
        <w:lastRenderedPageBreak/>
        <w:t>Консультация</w:t>
      </w:r>
    </w:p>
    <w:p w:rsidR="00975B34" w:rsidRDefault="00F1094A" w:rsidP="00975B34">
      <w:pPr>
        <w:spacing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975B34">
        <w:rPr>
          <w:b/>
          <w:sz w:val="28"/>
        </w:rPr>
        <w:t>Нормы речевого развития.</w:t>
      </w:r>
    </w:p>
    <w:p w:rsidR="00090499" w:rsidRDefault="00975B34" w:rsidP="00975B34">
      <w:pPr>
        <w:spacing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Когда ребенку нужна консультация логопеда?</w:t>
      </w:r>
      <w:r w:rsidR="00FF4BE5">
        <w:rPr>
          <w:b/>
          <w:sz w:val="28"/>
        </w:rPr>
        <w:t>»</w:t>
      </w:r>
    </w:p>
    <w:p w:rsidR="00975B34" w:rsidRDefault="00975B34" w:rsidP="00975B34">
      <w:pPr>
        <w:spacing w:line="360" w:lineRule="auto"/>
        <w:ind w:left="346" w:right="347"/>
        <w:jc w:val="center"/>
        <w:rPr>
          <w:b/>
          <w:sz w:val="28"/>
        </w:rPr>
      </w:pPr>
    </w:p>
    <w:p w:rsid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5B34">
        <w:rPr>
          <w:sz w:val="28"/>
          <w:szCs w:val="28"/>
        </w:rPr>
        <w:t>Каждому родителю важно знать, какие нормы речевого развития существуют в современном мире, на какие возрастные рамки опираться при возникновении нарушений или ЗРР (задержка речевого развития) и, главное, как работать над развитием речи.</w:t>
      </w:r>
      <w:r w:rsidR="009E6423">
        <w:rPr>
          <w:sz w:val="28"/>
          <w:szCs w:val="28"/>
        </w:rPr>
        <w:t xml:space="preserve"> </w:t>
      </w:r>
    </w:p>
    <w:p w:rsidR="00975B34" w:rsidRPr="00AE49A4" w:rsidRDefault="00975B34" w:rsidP="009E6423">
      <w:pPr>
        <w:pStyle w:val="a6"/>
        <w:spacing w:before="0" w:beforeAutospacing="0" w:after="0" w:afterAutospacing="0" w:line="360" w:lineRule="auto"/>
        <w:jc w:val="center"/>
        <w:rPr>
          <w:color w:val="505456"/>
          <w:sz w:val="28"/>
          <w:szCs w:val="28"/>
        </w:rPr>
      </w:pPr>
      <w:bookmarkStart w:id="0" w:name="_GoBack"/>
      <w:r w:rsidRPr="00AE49A4">
        <w:rPr>
          <w:bCs/>
          <w:sz w:val="28"/>
          <w:szCs w:val="28"/>
        </w:rPr>
        <w:t>Таблица норм развития речи ребенка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4589"/>
        <w:gridCol w:w="4734"/>
      </w:tblGrid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Возраст</w:t>
            </w:r>
            <w:r w:rsidRPr="00975B34">
              <w:br/>
              <w:t>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Нормы развития</w:t>
            </w:r>
            <w:r w:rsidRPr="00975B34">
              <w:br/>
              <w:t>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Что делать</w:t>
            </w:r>
            <w:r w:rsidRPr="00975B34">
              <w:br/>
              <w:t>родителям?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0-3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Появление «</w:t>
            </w:r>
            <w:proofErr w:type="spellStart"/>
            <w:r w:rsidRPr="00975B34">
              <w:t>гуления</w:t>
            </w:r>
            <w:proofErr w:type="spellEnd"/>
            <w:r w:rsidRPr="00975B34">
              <w:t>», реакция на речь взрослых и окружающие звуки.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Как можно чаще разговаривайте с ребенком, стимулируйте начало «</w:t>
            </w:r>
            <w:proofErr w:type="spellStart"/>
            <w:r w:rsidRPr="00975B34">
              <w:t>гуления</w:t>
            </w:r>
            <w:proofErr w:type="spellEnd"/>
            <w:r w:rsidRPr="00975B34">
              <w:t>».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4-7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Появление «</w:t>
            </w:r>
            <w:proofErr w:type="spellStart"/>
            <w:r w:rsidRPr="00975B34">
              <w:t>лепетной</w:t>
            </w:r>
            <w:proofErr w:type="spellEnd"/>
            <w:r w:rsidRPr="00975B34">
              <w:t xml:space="preserve"> речи» и первых звуков по типу «</w:t>
            </w:r>
            <w:proofErr w:type="spellStart"/>
            <w:r w:rsidRPr="00975B34">
              <w:t>ма</w:t>
            </w:r>
            <w:proofErr w:type="spellEnd"/>
            <w:r w:rsidRPr="00975B34">
              <w:t>», «па» и т.д. Ребенок начинает откликаться на свое имя.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Чаще называйте малыша по имени, четко проговаривайте простейшие слоги.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8-12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Использование жестов, появление слов, состоящих из повторяющихся звуков (</w:t>
            </w:r>
            <w:proofErr w:type="spellStart"/>
            <w:proofErr w:type="gramStart"/>
            <w:r w:rsidRPr="00975B34">
              <w:t>ма-ма</w:t>
            </w:r>
            <w:proofErr w:type="spellEnd"/>
            <w:proofErr w:type="gramEnd"/>
            <w:r w:rsidRPr="00975B34">
              <w:t>, па-па, ба-ба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Начинайте читать небольшие детские стихотворения, постоянно разговаривайте с малышом, проговаривая все действия.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1 – 1.5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Появление первых простых слов, накопление словаря, общий запас которого достигает до 100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Начинайте читать детские сказки, совместно рассматривайте книжки с яркими картинками, дословно проговаривая каждую иллюстрацию. Просите ребенка показывать предметы на картинках, стимулируйте к произношению простых слов.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1.5 – 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Словарный запас достигает 300−400 слов, появляется первая фразовая речь (словосочетания).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Продолжайте как можно больше читать малышу и постоянно разговаривайте с ним. Читая стихотворение, останавливайтесь, чтобы ребенок произнес последнее слово.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2 –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Активное накопление словарного запаса ребенка. Общий лексикон составляет уже от 1000 слов. Появление в речи односложных предложений. Речь становится неотъемлемой частью вербальной коммуникации.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Проводите с ребенком простые диалоги, стимулируйте его к ответам на поставленные вопросы. В случае отсутствия речи к 3-м годам немедленно обратитесь к логопеду!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3 –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 xml:space="preserve">Переход к более сложным речевым конструкциям, использование сложносочиненных и сложноподчиненных предложений, освоение шипящих звуков (ш, ж, </w:t>
            </w:r>
            <w:proofErr w:type="gramStart"/>
            <w:r w:rsidRPr="00975B34">
              <w:t>ч</w:t>
            </w:r>
            <w:proofErr w:type="gramEnd"/>
            <w:r w:rsidRPr="00975B34">
              <w:t>, щ).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Следите за правильным произношением звуков и окончаний, поправляйте малыша, если он допустил ошибку. Если есть видимые проблемы в произношении свистящих или шипящих звуков, обратитесь к логопеду-дефектологу.</w:t>
            </w:r>
          </w:p>
        </w:tc>
      </w:tr>
      <w:tr w:rsidR="00975B34" w:rsidRPr="00975B34" w:rsidTr="00975B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  <w:jc w:val="center"/>
            </w:pPr>
            <w:r w:rsidRPr="00975B34">
              <w:t>5 –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Окончательное формирование речи, постановка всех звуков, включая «Р». Появление в лексиконе сложных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34" w:rsidRPr="00975B34" w:rsidRDefault="00975B34" w:rsidP="00975B34">
            <w:pPr>
              <w:pStyle w:val="a6"/>
              <w:spacing w:before="0" w:beforeAutospacing="0" w:after="0" w:afterAutospacing="0"/>
            </w:pPr>
            <w:r w:rsidRPr="00975B34">
              <w:t>Продолжайте вести повседневную коммуникацию с ребенком, постепенно включая сложные диалоги и языковые конструкции. Отвечайте на все заданные ребенком вопросы. Следите, чтобы к школе были поставлены все звуки, включая «Р».</w:t>
            </w:r>
          </w:p>
        </w:tc>
      </w:tr>
    </w:tbl>
    <w:p w:rsidR="00975B34" w:rsidRDefault="00975B34" w:rsidP="00975B34">
      <w:pPr>
        <w:pStyle w:val="a6"/>
        <w:spacing w:before="0" w:beforeAutospacing="0" w:after="0" w:afterAutospacing="0"/>
        <w:rPr>
          <w:rFonts w:ascii="Helvetica" w:hAnsi="Helvetica"/>
          <w:color w:val="505456"/>
          <w:sz w:val="27"/>
          <w:szCs w:val="27"/>
        </w:rPr>
      </w:pPr>
      <w:r>
        <w:rPr>
          <w:rFonts w:ascii="Helvetica" w:hAnsi="Helvetica"/>
          <w:color w:val="505456"/>
          <w:sz w:val="27"/>
          <w:szCs w:val="27"/>
        </w:rPr>
        <w:t> </w:t>
      </w:r>
    </w:p>
    <w:p w:rsidR="00975B34" w:rsidRDefault="00975B34" w:rsidP="00975B34">
      <w:pPr>
        <w:pStyle w:val="a6"/>
        <w:spacing w:before="0" w:beforeAutospacing="0" w:after="0" w:afterAutospacing="0"/>
        <w:rPr>
          <w:rFonts w:ascii="Helvetica" w:hAnsi="Helvetica"/>
          <w:color w:val="505456"/>
          <w:sz w:val="27"/>
          <w:szCs w:val="27"/>
        </w:rPr>
      </w:pPr>
      <w:r>
        <w:rPr>
          <w:rFonts w:ascii="Helvetica" w:hAnsi="Helvetica"/>
          <w:color w:val="505456"/>
          <w:sz w:val="27"/>
          <w:szCs w:val="27"/>
        </w:rPr>
        <w:t> 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lastRenderedPageBreak/>
        <w:t>Речевой аппарат ребенка – это система органов, которые участвуют в образовании звуков речи. Чтобы звукопроизношение было правильным, важна точность, подвижность и согласованность этих органов. Каждый родитель с интересом наблюдает за своими детьми, с нетерпением ожидая первых слов от них. Иногда это ожидание может затянуться, в результате чего у мамы возникают опасения, и она задумывается о том, чтобы показать ребенку логопеду.</w:t>
      </w:r>
      <w:r w:rsidR="009E6423">
        <w:rPr>
          <w:sz w:val="28"/>
          <w:szCs w:val="28"/>
        </w:rPr>
        <w:t xml:space="preserve"> </w:t>
      </w:r>
      <w:r w:rsidRPr="009E6423">
        <w:rPr>
          <w:sz w:val="28"/>
          <w:szCs w:val="28"/>
        </w:rPr>
        <w:t>Считается, что несовершенство речи до 4-5 лет считается естественным явлением, поэтому нет необходимости обращаться к специалисту. Это не совсем так. Вопрос о том, в каком возрасте пора показать ребенка</w:t>
      </w:r>
      <w:r w:rsidR="009E6423" w:rsidRPr="009E6423">
        <w:rPr>
          <w:sz w:val="28"/>
          <w:szCs w:val="28"/>
        </w:rPr>
        <w:t xml:space="preserve"> </w:t>
      </w:r>
      <w:r w:rsidRPr="009E6423">
        <w:rPr>
          <w:sz w:val="28"/>
          <w:szCs w:val="28"/>
        </w:rPr>
        <w:t>специалисту, зависит от конкретной причины.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 xml:space="preserve">В большинстве случаев основным поводом для беспокойства родителей является отсутствие речи. В норме ребенок начинает говорить с 1 года, у него появляются первые слова, при этом он может не выговаривать какие-то звуки до определенного возраста. К примеру, сонорные звуки Л, </w:t>
      </w:r>
      <w:proofErr w:type="gramStart"/>
      <w:r w:rsidRPr="009E6423">
        <w:rPr>
          <w:sz w:val="28"/>
          <w:szCs w:val="28"/>
        </w:rPr>
        <w:t>Р</w:t>
      </w:r>
      <w:proofErr w:type="gramEnd"/>
      <w:r w:rsidRPr="009E6423">
        <w:rPr>
          <w:sz w:val="28"/>
          <w:szCs w:val="28"/>
        </w:rPr>
        <w:t xml:space="preserve">, Р’ относятся к звукам позднего онтогенеза, т.е. они появляются в речи малыша в более поздний период его развития. В 3-4 года дети заменяют их </w:t>
      </w:r>
      <w:proofErr w:type="gramStart"/>
      <w:r w:rsidRPr="009E6423">
        <w:rPr>
          <w:sz w:val="28"/>
          <w:szCs w:val="28"/>
        </w:rPr>
        <w:t>на</w:t>
      </w:r>
      <w:proofErr w:type="gramEnd"/>
      <w:r w:rsidRPr="009E6423">
        <w:rPr>
          <w:sz w:val="28"/>
          <w:szCs w:val="28"/>
        </w:rPr>
        <w:t xml:space="preserve"> более простые или пропускают их. В норме к 6 годам ребенок полностью овладевает нормами родной речи.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Оценить ребенка можно по следующим критериям:</w:t>
      </w:r>
    </w:p>
    <w:p w:rsidR="00975B34" w:rsidRPr="009E6423" w:rsidRDefault="00975B34" w:rsidP="009E6423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3-4 года – он должен правильно произносить [ц], [</w:t>
      </w:r>
      <w:proofErr w:type="gramStart"/>
      <w:r w:rsidRPr="009E6423">
        <w:rPr>
          <w:sz w:val="28"/>
          <w:szCs w:val="28"/>
        </w:rPr>
        <w:t>с</w:t>
      </w:r>
      <w:proofErr w:type="gramEnd"/>
      <w:r w:rsidRPr="009E6423">
        <w:rPr>
          <w:sz w:val="28"/>
          <w:szCs w:val="28"/>
        </w:rPr>
        <w:t>], [с’], [з], [з’].</w:t>
      </w:r>
    </w:p>
    <w:p w:rsidR="00975B34" w:rsidRPr="009E6423" w:rsidRDefault="00975B34" w:rsidP="009E6423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4-5 лет – [</w:t>
      </w:r>
      <w:proofErr w:type="gramStart"/>
      <w:r w:rsidRPr="009E6423">
        <w:rPr>
          <w:sz w:val="28"/>
          <w:szCs w:val="28"/>
        </w:rPr>
        <w:t>г</w:t>
      </w:r>
      <w:proofErr w:type="gramEnd"/>
      <w:r w:rsidRPr="009E6423">
        <w:rPr>
          <w:sz w:val="28"/>
          <w:szCs w:val="28"/>
        </w:rPr>
        <w:t>], [ж], [к], [х], [ч], [ш], [щ].</w:t>
      </w:r>
    </w:p>
    <w:p w:rsidR="00975B34" w:rsidRPr="009E6423" w:rsidRDefault="00975B34" w:rsidP="009E6423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5-6 лет – [л], [л’], [</w:t>
      </w:r>
      <w:proofErr w:type="gramStart"/>
      <w:r w:rsidRPr="009E6423">
        <w:rPr>
          <w:sz w:val="28"/>
          <w:szCs w:val="28"/>
        </w:rPr>
        <w:t>р</w:t>
      </w:r>
      <w:proofErr w:type="gramEnd"/>
      <w:r w:rsidRPr="009E6423">
        <w:rPr>
          <w:sz w:val="28"/>
          <w:szCs w:val="28"/>
        </w:rPr>
        <w:t>], [р’].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К 7 годам ребенок должен выговаривать все звуки русского языка, а также произносить их без дефектов. Его словарный запас должен быть достаточно обширен (порядка 3500 слов), он должен составлять рассказ по картинке и пересказывать текст.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E6423">
        <w:rPr>
          <w:b/>
          <w:bCs/>
          <w:sz w:val="28"/>
          <w:szCs w:val="28"/>
        </w:rPr>
        <w:t>Поводы для обращения к логопеду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Консультация логопеда необходима в следующих случаях:</w:t>
      </w:r>
    </w:p>
    <w:p w:rsidR="00975B34" w:rsidRPr="009E6423" w:rsidRDefault="00975B34" w:rsidP="009E642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 xml:space="preserve">Если в возрасте одного года ребенок не лепечет, не </w:t>
      </w:r>
      <w:proofErr w:type="spellStart"/>
      <w:r w:rsidRPr="009E6423">
        <w:rPr>
          <w:sz w:val="28"/>
          <w:szCs w:val="28"/>
        </w:rPr>
        <w:t>гулит</w:t>
      </w:r>
      <w:proofErr w:type="spellEnd"/>
      <w:r w:rsidRPr="009E6423">
        <w:rPr>
          <w:sz w:val="28"/>
          <w:szCs w:val="28"/>
        </w:rPr>
        <w:t xml:space="preserve"> и не произносит повторяющиеся слоги (мама, баба и т.д.). В этом случае необходимо проведение комплексного обследования. Для исключения глухоты нужно обратиться к детскому отоларингологу, затем к невропатологу и после этого, если никаких нарушений развития не выявлено, нужно отвести ребенка к логопеду.</w:t>
      </w:r>
    </w:p>
    <w:p w:rsidR="00975B34" w:rsidRPr="009E6423" w:rsidRDefault="00975B34" w:rsidP="009E642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lastRenderedPageBreak/>
        <w:t>Для ребенка 2 лет. В этом случае нужно обратиться к специалисту в том случае, если ребенок произносит менее 10 слов или молчит, даже если кажется, что он «все понимает».</w:t>
      </w:r>
    </w:p>
    <w:p w:rsidR="00975B34" w:rsidRPr="009E6423" w:rsidRDefault="00975B34" w:rsidP="009E642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Для ребенка 3 лет. В этом возрасте консультация логопеда обязательна. Кроме того, обращение к специалисту необходимо, если ребенок не говорит фразами, заменяет один звук другим (к примеру, т на к), разговаривает на непонятном для окружающих языке. Если в этом возрасте ребенок вообще не произносит никаких слов, то у него могут быть диагностированы даже грубые нарушения общего развития.</w:t>
      </w:r>
    </w:p>
    <w:p w:rsidR="00975B34" w:rsidRPr="009E6423" w:rsidRDefault="00975B34" w:rsidP="009E642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Для ребенка 4 лет. Обычно дети старше четырех лет уже должны разговаривать правильно, поэтому помощь специалиста необходима, если малыш произносит не все звуки родного языка, его речь невнятная и нечеткая, у него есть проблемы с ответами на простые вопросы.</w:t>
      </w:r>
    </w:p>
    <w:p w:rsidR="00975B34" w:rsidRPr="009E6423" w:rsidRDefault="00975B34" w:rsidP="009E642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Для ребенка 5 лет. Обращение к логопеду необходимо в случае, есть шепелявость, гнусавость, бедный словарный запас. Помощь специалиста также необходима, если у малыша слишком мягкое произношение звуков. К примеру, «</w:t>
      </w:r>
      <w:proofErr w:type="spellStart"/>
      <w:r w:rsidRPr="009E6423">
        <w:rPr>
          <w:sz w:val="28"/>
          <w:szCs w:val="28"/>
        </w:rPr>
        <w:t>щапка</w:t>
      </w:r>
      <w:proofErr w:type="spellEnd"/>
      <w:r w:rsidRPr="009E6423">
        <w:rPr>
          <w:sz w:val="28"/>
          <w:szCs w:val="28"/>
        </w:rPr>
        <w:t>», «</w:t>
      </w:r>
      <w:proofErr w:type="spellStart"/>
      <w:r w:rsidRPr="009E6423">
        <w:rPr>
          <w:sz w:val="28"/>
          <w:szCs w:val="28"/>
        </w:rPr>
        <w:t>тяйник</w:t>
      </w:r>
      <w:proofErr w:type="spellEnd"/>
      <w:r w:rsidRPr="009E6423">
        <w:rPr>
          <w:sz w:val="28"/>
          <w:szCs w:val="28"/>
        </w:rPr>
        <w:t>», «</w:t>
      </w:r>
      <w:proofErr w:type="spellStart"/>
      <w:r w:rsidRPr="009E6423">
        <w:rPr>
          <w:sz w:val="28"/>
          <w:szCs w:val="28"/>
        </w:rPr>
        <w:t>лямпотька</w:t>
      </w:r>
      <w:proofErr w:type="spellEnd"/>
      <w:r w:rsidRPr="009E6423">
        <w:rPr>
          <w:sz w:val="28"/>
          <w:szCs w:val="28"/>
        </w:rPr>
        <w:t>». </w:t>
      </w:r>
    </w:p>
    <w:p w:rsidR="00975B34" w:rsidRPr="009E6423" w:rsidRDefault="00975B34" w:rsidP="009E642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Для ребенка 6 лет. Помощь нужна, если ребенок не может пересказать даже небольшой текст, перекручивает слова, не может запомнить стихотворение, отвечает на вопросы односложно, а также не может составить простой рассказ по картинке.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 xml:space="preserve">Обратите внимание, что у 6-летнего дошкольника нельзя игнорировать даже незначительные, на первый взгляд, отклонения от нормы. Впереди его ждет школа, поэтому его речь должна быть правильной – это залог успешного обучения и нормальной коммуникации со своими сверстниками. </w:t>
      </w:r>
      <w:proofErr w:type="gramStart"/>
      <w:r w:rsidRPr="009E6423">
        <w:rPr>
          <w:sz w:val="28"/>
          <w:szCs w:val="28"/>
        </w:rPr>
        <w:t>Если речь будет невнятной, нечеткой, с каким-либо дефектами, то велика вероятность насмешек со стороны одноклассников.</w:t>
      </w:r>
      <w:proofErr w:type="gramEnd"/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E6423">
        <w:rPr>
          <w:b/>
          <w:bCs/>
          <w:sz w:val="28"/>
          <w:szCs w:val="28"/>
        </w:rPr>
        <w:t>Когда нужно показать ребенка логопеду в первый раз?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Если раньше все в один голос утверждали, что ребенка необходимо показать логопеду только в возрасте пяти лет, то сейчас эти временные рамки сдвинулись.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 xml:space="preserve">Поход к специалисту должен быть не вынужденным, а профилактическим, поэтому первый раз нужно сходить к нему, когда ребенку будет 3-4 года (даже если нет видимых отклонений). Если же отклонения от нормы есть, то обращаться за </w:t>
      </w:r>
      <w:r w:rsidRPr="009E6423">
        <w:rPr>
          <w:sz w:val="28"/>
          <w:szCs w:val="28"/>
        </w:rPr>
        <w:lastRenderedPageBreak/>
        <w:t>логопедической помощью нужно раньше. Кроме того, родителям просто будет полезным проконсультироваться у специалиста по поводу того, как им правильно нужно работать над развитием речи малыша, каких ошибок стоит избегать и т.д.</w:t>
      </w:r>
    </w:p>
    <w:p w:rsidR="00975B34" w:rsidRPr="009E6423" w:rsidRDefault="009E6423" w:rsidP="009E6423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E64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975B34" w:rsidRPr="009E64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амятка для родителей</w:t>
      </w:r>
    </w:p>
    <w:p w:rsidR="00975B34" w:rsidRPr="009E6423" w:rsidRDefault="00975B34" w:rsidP="009E642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Следите за своей речью. Не нужно говорить слишком громко и быстро, следите за правильностью произношения звуков. Дети подражают своим родителям, поэтому именно вы должны быть примером для него.</w:t>
      </w:r>
    </w:p>
    <w:p w:rsidR="00975B34" w:rsidRPr="009E6423" w:rsidRDefault="00975B34" w:rsidP="009E642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Не злоупотребляйте соской-пустышкой. Знакомая всем с детства пустышка действительно может причинить вред, если ребенок будет подолгу и часто держать ее во рту. Она может привести к формированию высокого нёба, что приведет искаженному звукопроизношению. Кроме того, соска элементарно мешает малышу говорить.</w:t>
      </w:r>
    </w:p>
    <w:p w:rsidR="00975B34" w:rsidRPr="009E6423" w:rsidRDefault="00975B34" w:rsidP="009E642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 xml:space="preserve">Подражать должен ребенок, а не вы, поэтому воздержитесь от повторения за ним его детской речи: </w:t>
      </w:r>
      <w:proofErr w:type="spellStart"/>
      <w:r w:rsidRPr="009E6423">
        <w:rPr>
          <w:sz w:val="28"/>
          <w:szCs w:val="28"/>
        </w:rPr>
        <w:t>баиньки</w:t>
      </w:r>
      <w:proofErr w:type="spellEnd"/>
      <w:r w:rsidRPr="009E6423">
        <w:rPr>
          <w:sz w:val="28"/>
          <w:szCs w:val="28"/>
        </w:rPr>
        <w:t xml:space="preserve">, </w:t>
      </w:r>
      <w:proofErr w:type="spellStart"/>
      <w:r w:rsidRPr="009E6423">
        <w:rPr>
          <w:sz w:val="28"/>
          <w:szCs w:val="28"/>
        </w:rPr>
        <w:t>ам-ам</w:t>
      </w:r>
      <w:proofErr w:type="spellEnd"/>
      <w:r w:rsidRPr="009E6423">
        <w:rPr>
          <w:sz w:val="28"/>
          <w:szCs w:val="28"/>
        </w:rPr>
        <w:t xml:space="preserve">, </w:t>
      </w:r>
      <w:proofErr w:type="spellStart"/>
      <w:r w:rsidRPr="009E6423">
        <w:rPr>
          <w:sz w:val="28"/>
          <w:szCs w:val="28"/>
        </w:rPr>
        <w:t>бибика</w:t>
      </w:r>
      <w:proofErr w:type="spellEnd"/>
      <w:r w:rsidRPr="009E6423">
        <w:rPr>
          <w:sz w:val="28"/>
          <w:szCs w:val="28"/>
        </w:rPr>
        <w:t xml:space="preserve"> и т.д. Общайтесь с ним нормальным взрослым языком – так он будет понимать, что именно такая речь является правильной.</w:t>
      </w:r>
    </w:p>
    <w:p w:rsidR="00975B34" w:rsidRPr="009E6423" w:rsidRDefault="00975B34" w:rsidP="009E642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Если малыш проявляет упрямство, отказывает говорить, хотя он это умеет, то игнорируйте его жесты и мимику. Откликайтесь только в том случае, если он использует речь.</w:t>
      </w:r>
    </w:p>
    <w:p w:rsidR="00975B34" w:rsidRPr="009E6423" w:rsidRDefault="00975B34" w:rsidP="009E642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Если в своей речи он совершает ошибки, то не нужно его критиковать, ругать и тем более наказывать. Подобные действия приведут к обратному эффекту – он просто откажется от общения и станет молчать.</w:t>
      </w:r>
    </w:p>
    <w:p w:rsidR="00975B34" w:rsidRPr="009E6423" w:rsidRDefault="00975B34" w:rsidP="009E64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23">
        <w:rPr>
          <w:sz w:val="28"/>
          <w:szCs w:val="28"/>
        </w:rPr>
        <w:t>Только такой подход позволит избежать возможных проблем в формировании речевых навыков. Обратите внимание, что обращение к логопеду все равно является обязательным, даже если вам кажется, что у вашего малыша нет никаких проблем. Поэтому в возрасте 3 лет и до поступления в школу посещение должно быть ежегодным, что позволит вовремя выявить нарушение и устранить его.</w:t>
      </w:r>
    </w:p>
    <w:p w:rsidR="00975B34" w:rsidRDefault="00975B34" w:rsidP="009E6423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975B34" w:rsidRDefault="00975B34" w:rsidP="009E6423">
      <w:pPr>
        <w:spacing w:line="360" w:lineRule="auto"/>
        <w:ind w:right="347"/>
        <w:jc w:val="both"/>
        <w:rPr>
          <w:b/>
          <w:sz w:val="28"/>
        </w:rPr>
      </w:pPr>
    </w:p>
    <w:p w:rsidR="00975B34" w:rsidRDefault="00975B34" w:rsidP="009E6423">
      <w:pPr>
        <w:pStyle w:val="a6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975B34" w:rsidRDefault="00975B34" w:rsidP="009E6423">
      <w:pPr>
        <w:pStyle w:val="a6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sectPr w:rsidR="00975B34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659"/>
    <w:multiLevelType w:val="multilevel"/>
    <w:tmpl w:val="8818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2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3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4">
    <w:nsid w:val="5B4E1743"/>
    <w:multiLevelType w:val="multilevel"/>
    <w:tmpl w:val="38CE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6">
    <w:nsid w:val="7DC3657D"/>
    <w:multiLevelType w:val="multilevel"/>
    <w:tmpl w:val="79CA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33129B"/>
    <w:rsid w:val="004343FF"/>
    <w:rsid w:val="007E19D9"/>
    <w:rsid w:val="008402E7"/>
    <w:rsid w:val="009123BE"/>
    <w:rsid w:val="00975B34"/>
    <w:rsid w:val="009E6423"/>
    <w:rsid w:val="009F50AA"/>
    <w:rsid w:val="00AD4B1B"/>
    <w:rsid w:val="00AE3558"/>
    <w:rsid w:val="00AE49A4"/>
    <w:rsid w:val="00B022C7"/>
    <w:rsid w:val="00C516CE"/>
    <w:rsid w:val="00C5442B"/>
    <w:rsid w:val="00C61409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semiHidden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30">
    <w:name w:val="Заголовок 3 Знак"/>
    <w:basedOn w:val="a0"/>
    <w:link w:val="3"/>
    <w:uiPriority w:val="9"/>
    <w:semiHidden/>
    <w:rsid w:val="00975B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text">
    <w:name w:val="text"/>
    <w:basedOn w:val="a0"/>
    <w:rsid w:val="0097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semiHidden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30">
    <w:name w:val="Заголовок 3 Знак"/>
    <w:basedOn w:val="a0"/>
    <w:link w:val="3"/>
    <w:uiPriority w:val="9"/>
    <w:semiHidden/>
    <w:rsid w:val="00975B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text">
    <w:name w:val="text"/>
    <w:basedOn w:val="a0"/>
    <w:rsid w:val="0097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116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00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14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69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0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509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386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57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268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51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5662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7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148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92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893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95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2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6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55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46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736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2021-08-11T18:30:00Z</dcterms:created>
  <dcterms:modified xsi:type="dcterms:W3CDTF">2022-12-21T12:34:00Z</dcterms:modified>
</cp:coreProperties>
</file>