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13" w:rsidRPr="00A11801" w:rsidRDefault="00724C13" w:rsidP="005A6746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5A674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724C13" w:rsidRPr="00A11801" w:rsidRDefault="00724C13" w:rsidP="00724C13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724C13" w:rsidRPr="00A11801" w:rsidRDefault="005A6746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724C13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4C13" w:rsidRPr="00DC0A3F" w:rsidRDefault="00724C13" w:rsidP="00724C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4C13" w:rsidRDefault="00724C13" w:rsidP="00724C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4C13" w:rsidRPr="00DC0A3F" w:rsidRDefault="00724C13" w:rsidP="00724C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4C13" w:rsidRDefault="00724C13" w:rsidP="00724C13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724C13" w:rsidRDefault="00724C13" w:rsidP="00724C13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724C13" w:rsidRPr="00EC5043" w:rsidRDefault="00724C13" w:rsidP="00724C13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Профилактика ОРВИ и гриппа</w:t>
      </w:r>
      <w:r w:rsidRPr="00EC5043">
        <w:rPr>
          <w:rFonts w:eastAsia="Calibri"/>
          <w:b/>
          <w:sz w:val="40"/>
          <w:szCs w:val="40"/>
        </w:rPr>
        <w:t>»</w:t>
      </w: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24C13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A6746" w:rsidRDefault="005A6746" w:rsidP="00724C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A6746" w:rsidRDefault="005A6746" w:rsidP="00724C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A6746" w:rsidRPr="00DC0A3F" w:rsidRDefault="005A6746" w:rsidP="00724C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24C13" w:rsidRDefault="00724C13" w:rsidP="00724C13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724C13" w:rsidRPr="005A6746" w:rsidRDefault="00724C13" w:rsidP="00724C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6746">
        <w:rPr>
          <w:rFonts w:ascii="Times New Roman" w:eastAsia="Calibri" w:hAnsi="Times New Roman" w:cs="Times New Roman"/>
          <w:sz w:val="28"/>
          <w:szCs w:val="28"/>
        </w:rPr>
        <w:t xml:space="preserve">Старшая м/сестра </w:t>
      </w:r>
    </w:p>
    <w:p w:rsidR="00724C13" w:rsidRPr="005A6746" w:rsidRDefault="00724C13" w:rsidP="00724C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67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Pr="00DC0A3F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4C13" w:rsidRDefault="00724C13" w:rsidP="00724C1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24C13" w:rsidRPr="00DC0A3F" w:rsidRDefault="00724C13" w:rsidP="00724C1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24C13" w:rsidRPr="005A6746" w:rsidRDefault="00724C13" w:rsidP="00724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24C13" w:rsidRPr="005A6746" w:rsidRDefault="00724C13" w:rsidP="005A674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A6746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724C13" w:rsidRDefault="00724C13" w:rsidP="00724C13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Консул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ьтация для педагогов</w:t>
      </w:r>
    </w:p>
    <w:p w:rsidR="00724C13" w:rsidRPr="00184E06" w:rsidRDefault="00724C13" w:rsidP="00724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Профилактика ОРВИ и гриппа</w:t>
      </w:r>
      <w:r w:rsidRPr="0018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4C13" w:rsidRDefault="00724C13" w:rsidP="00724C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Профилактика гриппа и ОРВИ в группе включает в себя меры по предотвращению распространения вирусов и укреплению иммунитета дошкольников. В группе ежедневно проводится ряд профилактических мер, помогающих защитить воспитанников от простудных заболеваний. Чтобы пресечь распространение различных заболеваний во время утреннего приема детей в группе проводится утренний фильтр (медосмотр).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Воспитатель перед началом дня осматривает каждого ребенка. «Утренний фильтр» проводится в присутствии родителей. Данные о состоянии ребенка заносятся в специальный журнал.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4C13">
        <w:rPr>
          <w:color w:val="000000"/>
          <w:sz w:val="28"/>
          <w:szCs w:val="28"/>
        </w:rPr>
        <w:t>Одно из обязательных условий - это соблюдение чистоты и гигиены, поэтому помощник воспитателя ежедневно проводит влажную уборку и проветривание в группе и приемной. Без закаливания и физической активности профилактика не даст желаемого результата. Перед сном и после дети проходят по «дорожке здоровья» (массажным коврикам). Также ребятам очень нравится самомассаж, сопровождающийся художественным словом. 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4C13">
        <w:rPr>
          <w:color w:val="000000"/>
          <w:sz w:val="28"/>
          <w:szCs w:val="28"/>
        </w:rPr>
        <w:t xml:space="preserve"> Особенно укрепляют детские организмы ежедневные прогулки и физические нагрузки, которые сопровождают детей на протяжении всего дня, это и утренняя гимнастика, и физминутки, и спортивные упражнения, и подвижные игры. 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Нельзя не сказать и о правильном рационе питания, ведь дети получают норму витаминов «С» и «А» за счет следующих продуктов, включенных в ежедневный рацион: капуста, морковь, фрукты и соки. С детьми проводятся беседы о необходимости мытья рук, о таких вредных привычках, как прикасание руками к лицу, засовывание пальцев и прочих предметов в рот.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Для профилактики ОРВИ применяется кварцевание группы.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lastRenderedPageBreak/>
        <w:t>Систематическое выполнение всех мер, предупреждающих развитие простудных заболеваний, является мощным стимулом для детей не болеть и более ответственно относиться к своему здоровью.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Грипп — это заболевание инфекционное, заболеть которым может любой человек. Вирус является возбудителем гриппа, который от инфицированных людей попадает в носоглотку окружающих.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Каждый человек должен проводить профилактику от гриппа, особенно в период эпидемий.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При опасных разновидностях гриппа необходимо: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• соблюдать режим дня, не переутомляться, больше гулять на свежем воздухе, полноценно спать и питаться;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• делать утреннюю гимнастику, занимать на дорожке здоровья, заниматься физической культурой,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• тщательно мыть руки перед едой, по возвращении с улицы, а так же после пользования общими предметами;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• часто делать проветривание помещения и проводить влажную уборку,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• ограничить посещение многолюдных мест </w:t>
      </w:r>
      <w:r w:rsidRPr="00724C13">
        <w:rPr>
          <w:iCs/>
          <w:color w:val="000000"/>
          <w:sz w:val="28"/>
          <w:szCs w:val="28"/>
        </w:rPr>
        <w:t>(магазинов, театров, кино)</w:t>
      </w:r>
      <w:r w:rsidRPr="00724C13">
        <w:rPr>
          <w:color w:val="000000"/>
          <w:sz w:val="28"/>
          <w:szCs w:val="28"/>
        </w:rPr>
        <w:t> и массовых мероприятий, где из-за большого скопления народа вирус очень быстро распространяется;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Вакцинация - наиболее эффективная мера борьбы с гриппом.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Вакцинация стимулирует иммунную систему, вырабатывая защитные антитела для борьбы с инфекцией, введение в организм вакцины не может вызвать заболевание. Ученые доказали, что вакцина является безопасной и обладают высокой эффективностью с точки зрения профилактики гриппа и развития осложнений. Так же учеными было доказано, что заболеваемость гриппом снижается в среднем в 2 раза, у людей сделавших вакцинацию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Прививка от гриппа рекомендуется всем группам населения, но особенно детям, беременным женщинам, работникам сферы обслуживания, врачам, воспитателям, учителям, студентам, работникам транспорта.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lastRenderedPageBreak/>
        <w:t>ВАЖНО! Делать прививку следует только в медицинском учреждении специально обученным персоналом, но сначала должен быть осмотр доктора. Вакцинация должна проводиться заранее до начала роста заболеваемости.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Прививка, сделанная в прошлом году, не защитит от гриппа, так как приобретенный иммунитет не продолжителен.</w:t>
      </w:r>
    </w:p>
    <w:p w:rsidR="00724C13" w:rsidRPr="00724C13" w:rsidRDefault="00724C13" w:rsidP="00724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24C13">
        <w:rPr>
          <w:color w:val="000000"/>
          <w:sz w:val="28"/>
          <w:szCs w:val="28"/>
        </w:rPr>
        <w:t>Очень важно запомнить, что нельзя заниматься самолечением при гриппе, особенно детям и лицам пожилого возраста. Из–за самолечения гриппа могут быть сильные осложнения. Только доктор может правильно поставить диагноз и назначь лечение. При появлении симптомов, нужно вызывать врача. Выбор и назначение лечащего доктора медикаментозных препаратов зависят также от признаков и тяжести заболевания.</w:t>
      </w:r>
    </w:p>
    <w:sectPr w:rsidR="00724C13" w:rsidRPr="007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6"/>
    <w:rsid w:val="00434856"/>
    <w:rsid w:val="005A6746"/>
    <w:rsid w:val="00683197"/>
    <w:rsid w:val="00724C13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98A79-FF91-43D3-89A9-A3BECB5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2023-04-26T04:43:00Z</cp:lastPrinted>
  <dcterms:created xsi:type="dcterms:W3CDTF">2022-04-05T06:53:00Z</dcterms:created>
  <dcterms:modified xsi:type="dcterms:W3CDTF">2023-04-27T08:24:00Z</dcterms:modified>
</cp:coreProperties>
</file>