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A326CC" w:rsidRDefault="00C5442B" w:rsidP="00F1094A">
      <w:pPr>
        <w:pStyle w:val="a4"/>
      </w:pPr>
      <w:r>
        <w:t>«</w:t>
      </w:r>
      <w:r w:rsidR="00A326CC">
        <w:t>ОДАРЕННЫЕ ДЕТИ: ПУТЬ К УСПЕХУ:</w:t>
      </w:r>
    </w:p>
    <w:p w:rsidR="00C516CE" w:rsidRDefault="00A326CC" w:rsidP="00F1094A">
      <w:pPr>
        <w:pStyle w:val="a4"/>
      </w:pPr>
      <w:r>
        <w:t xml:space="preserve"> ЧТО ПОМОЖЕТ РЕБЕНКУ РАЗВИТЬ НЕОРДИНАРНЫЕ СПОСОБНОСТИ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A326CC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A326CC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A326CC">
      <w:pPr>
        <w:spacing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A326CC">
        <w:rPr>
          <w:b/>
          <w:sz w:val="28"/>
        </w:rPr>
        <w:t>Одаренные дети: путь к успеху: что поможет ребенку развить неординарные способности</w:t>
      </w:r>
      <w:r w:rsidR="00FF4BE5">
        <w:rPr>
          <w:b/>
          <w:sz w:val="28"/>
        </w:rPr>
        <w:t>»</w:t>
      </w:r>
    </w:p>
    <w:p w:rsidR="00A326CC" w:rsidRPr="00A326CC" w:rsidRDefault="00A326CC" w:rsidP="00A326CC">
      <w:pPr>
        <w:spacing w:line="360" w:lineRule="auto"/>
        <w:jc w:val="both"/>
        <w:rPr>
          <w:i/>
          <w:sz w:val="28"/>
          <w:szCs w:val="28"/>
        </w:rPr>
      </w:pPr>
      <w:r w:rsidRPr="00A326CC">
        <w:rPr>
          <w:rStyle w:val="a9"/>
          <w:i w:val="0"/>
          <w:sz w:val="28"/>
          <w:szCs w:val="28"/>
        </w:rPr>
        <w:t>Как воспитывать юных талантов? Какие факторы влияют на развитие одаренности? Что делать родителям, если их ребенок имеет какой-нибудь дар? На вопросы отвечает доцент кафедры психологии Ульяновского государственного педагогического университета кандидат психологических наук Ия Семенова.</w:t>
      </w:r>
    </w:p>
    <w:p w:rsidR="00A326CC" w:rsidRPr="00A326CC" w:rsidRDefault="00A326CC" w:rsidP="00A326CC">
      <w:pPr>
        <w:spacing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В настоящее время какого-то правильного, единственного определения одаренности не существует. Традиционно под одаренностью понимаются актуальные или потенциально возможные успехи человека в одной или нескольких областях деятельности.</w:t>
      </w:r>
    </w:p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С точки зрения государства, развитие одаренных детей (корректнее — детей с признаками одаренности) — одна из стратегических задач страны. Поэтому на официальном уровне закреплено положение о том, что взрослые специалисты (воспитатели, педагоги) должны относиться к проявлениям одаренности как к бесценному запасу человеческого ресурса, за счет которого общество может разрешить сложные моменты в разных социально значимых сферах и обеспечить мощное продвижение научно-технического прогресса. Иными словами, идея целенаправленной поддержки детей с признаками одаренности закреплена на уровне государственной политики.</w:t>
      </w:r>
    </w:p>
    <w:p w:rsidR="00A326CC" w:rsidRPr="00A326CC" w:rsidRDefault="00A326CC" w:rsidP="00A326CC">
      <w:pPr>
        <w:spacing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В настоящее время есть идея начинать поиск детей с признаками одаренности в детском саду. Для них существуют пробные направления в области природоведения, изучения окружающего мира и начального программирования.</w:t>
      </w:r>
    </w:p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Вторая идея в отношении к детям с признаками одаренности — </w:t>
      </w:r>
      <w:r w:rsidRPr="00A326CC">
        <w:rPr>
          <w:rStyle w:val="ab"/>
          <w:b w:val="0"/>
          <w:sz w:val="28"/>
          <w:szCs w:val="28"/>
        </w:rPr>
        <w:t>позиция развития индивидуальности</w:t>
      </w:r>
      <w:r w:rsidRPr="00A326CC">
        <w:rPr>
          <w:b/>
          <w:sz w:val="28"/>
          <w:szCs w:val="28"/>
        </w:rPr>
        <w:t>.</w:t>
      </w:r>
      <w:r w:rsidRPr="00A326CC">
        <w:rPr>
          <w:sz w:val="28"/>
          <w:szCs w:val="28"/>
        </w:rPr>
        <w:t xml:space="preserve"> В рамках этой теории специалисты придерживаются мнения, что неодаренных людей и тем более детей нет. Каждый человек имеет свои специфические таланты, уникальные возможности, которые на данный конкретный момент имеют разную степень выраженности, как количественную, так и качественную.</w:t>
      </w:r>
    </w:p>
    <w:p w:rsidR="00A326CC" w:rsidRPr="00A326CC" w:rsidRDefault="00A326CC" w:rsidP="00A326CC">
      <w:pPr>
        <w:spacing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Например, востребованные математические таланты могут проявляться на недостаточном уровне для зачисления в математическую школу, но их достаточно для того, чтобы ребенок с удовольствием занимался в некоем элитарном математическом кружке.</w:t>
      </w:r>
    </w:p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lastRenderedPageBreak/>
        <w:t xml:space="preserve">Вообще, главным действующим лицом в развитии индивидуальности своего одаренного ребенка является родитель. На нем лежит ответственность, от него зависит, как он наладит коммуникацию со значимыми специалистами, которых необходимо приблизить к ребенку, как организует учебное время, как поможет ребенку раскрыть потенциал, заложенный природой. Главное — обнаружить признаки одаренности у своего ребенка и сопровождать его на пути к успеху. В этом поможет психосоциальная теория одаренности Абрама </w:t>
      </w:r>
      <w:proofErr w:type="spellStart"/>
      <w:r w:rsidRPr="00A326CC">
        <w:rPr>
          <w:sz w:val="28"/>
          <w:szCs w:val="28"/>
        </w:rPr>
        <w:t>Танненбаума</w:t>
      </w:r>
      <w:proofErr w:type="spellEnd"/>
      <w:r w:rsidRPr="00A326CC">
        <w:rPr>
          <w:sz w:val="28"/>
          <w:szCs w:val="28"/>
        </w:rPr>
        <w:t>.</w:t>
      </w:r>
    </w:p>
    <w:p w:rsidR="00A326CC" w:rsidRPr="00942539" w:rsidRDefault="00A326CC" w:rsidP="00A326CC">
      <w:pPr>
        <w:pStyle w:val="3"/>
        <w:spacing w:before="0" w:line="360" w:lineRule="auto"/>
        <w:ind w:left="-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942539">
        <w:rPr>
          <w:rFonts w:ascii="Times New Roman" w:hAnsi="Times New Roman" w:cs="Times New Roman"/>
          <w:b w:val="0"/>
          <w:color w:val="auto"/>
          <w:sz w:val="28"/>
          <w:szCs w:val="28"/>
        </w:rPr>
        <w:t>Пятифакторная модель одаренности</w:t>
      </w:r>
    </w:p>
    <w:bookmarkEnd w:id="0"/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 xml:space="preserve">Абрам </w:t>
      </w:r>
      <w:proofErr w:type="spellStart"/>
      <w:r w:rsidRPr="00A326CC">
        <w:rPr>
          <w:sz w:val="28"/>
          <w:szCs w:val="28"/>
        </w:rPr>
        <w:t>Танненбаум</w:t>
      </w:r>
      <w:proofErr w:type="spellEnd"/>
      <w:r w:rsidRPr="00A326CC">
        <w:rPr>
          <w:sz w:val="28"/>
          <w:szCs w:val="28"/>
        </w:rPr>
        <w:t xml:space="preserve"> рассматривает взаимодействие пяти факторов, определяющих достижение одаренного человека.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Общие умственные способности, превышающие средний уровень. Интеллект как общая способность адаптации к различным условиям жизни, имеющий как биологический, так и социальный уровни обучения.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Высокий уровень специальных способностей в определенной области. Очень важно в выборе индивидуальной траектории развития одаренности ребенка посмотреть и изучить, какие у него есть склонности, задатки, предрасположенности.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 xml:space="preserve">Неинтеллектуальные компоненты, подходящие для определенной области специальных способностей (личностные, волевые): самооценка, особенности </w:t>
      </w:r>
      <w:proofErr w:type="gramStart"/>
      <w:r w:rsidRPr="00A326CC">
        <w:rPr>
          <w:sz w:val="28"/>
          <w:szCs w:val="28"/>
        </w:rPr>
        <w:t>Я-концепции</w:t>
      </w:r>
      <w:proofErr w:type="gramEnd"/>
      <w:r w:rsidRPr="00A326CC">
        <w:rPr>
          <w:sz w:val="28"/>
          <w:szCs w:val="28"/>
        </w:rPr>
        <w:t xml:space="preserve">, мотивации проявлять себя или не проявлять из-за страха быть белой вороной или не экспериментировать, чтобы не совершить ошибку. В этой связи очень важно, чтобы родители транслировали ребенку эмоциональную личностную поддержку в плане веры в себя. Если родители формируют в ребенке </w:t>
      </w:r>
      <w:proofErr w:type="gramStart"/>
      <w:r w:rsidRPr="00A326CC">
        <w:rPr>
          <w:sz w:val="28"/>
          <w:szCs w:val="28"/>
        </w:rPr>
        <w:t>Я-концепцию</w:t>
      </w:r>
      <w:proofErr w:type="gramEnd"/>
      <w:r w:rsidRPr="00A326CC">
        <w:rPr>
          <w:sz w:val="28"/>
          <w:szCs w:val="28"/>
        </w:rPr>
        <w:t>, в которой одними из основных составляющих являются утверждения «ты хороший, умный, красивый и способный», это в большой степени определяет успех и продвижение ребенка как одаренного. Очень важно усиливать ребенка родительской любовью, поддержкой и верой.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 xml:space="preserve">Стимулирующее окружение (семья, школа, сверстники). Средовые факторы могут быть как укрепляющими, так и деструктивными. Когда родители замечают склонности ребенка и мотивацию заниматься определенной деятельностью (даже если это малыш, долго рассматривающий карандаши), </w:t>
      </w:r>
      <w:r w:rsidRPr="00A326CC">
        <w:rPr>
          <w:sz w:val="28"/>
          <w:szCs w:val="28"/>
        </w:rPr>
        <w:lastRenderedPageBreak/>
        <w:t>им следует организовать пространство для занятий и создать все условия для реализации этих склонностей.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Фактор случая или удачи. Управлять им весьма затруднительно, но исключать его воздействие не следует. Иногда этот фактор оказывается решающим.</w:t>
      </w:r>
    </w:p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Родительское участие, родительская поддержка и правильная расстановка акцентов имеют судьбоносное значение для проявления одаренности. Выявление у ребенка определенного дара не должно стать самоцелью, но помощь в раскрытии и развитии детских способностей — задача близких взрослых.</w:t>
      </w:r>
    </w:p>
    <w:sectPr w:rsidR="00A326CC" w:rsidRPr="00A326CC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6">
    <w:nsid w:val="58130CCD"/>
    <w:multiLevelType w:val="multilevel"/>
    <w:tmpl w:val="6966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1D0805"/>
    <w:rsid w:val="0027277F"/>
    <w:rsid w:val="004343FF"/>
    <w:rsid w:val="00444DDF"/>
    <w:rsid w:val="00600CEA"/>
    <w:rsid w:val="006E7774"/>
    <w:rsid w:val="007D28A9"/>
    <w:rsid w:val="007E19D9"/>
    <w:rsid w:val="008402E7"/>
    <w:rsid w:val="009123BE"/>
    <w:rsid w:val="00942539"/>
    <w:rsid w:val="00954854"/>
    <w:rsid w:val="009F50AA"/>
    <w:rsid w:val="00A326CC"/>
    <w:rsid w:val="00AD4B1B"/>
    <w:rsid w:val="00B022C7"/>
    <w:rsid w:val="00B542CC"/>
    <w:rsid w:val="00C516CE"/>
    <w:rsid w:val="00C5442B"/>
    <w:rsid w:val="00C61409"/>
    <w:rsid w:val="00E1792F"/>
    <w:rsid w:val="00EB3952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2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paragraph" w:customStyle="1" w:styleId="media-textdescription-lnk-v2">
    <w:name w:val="media-text_description-lnk-v2"/>
    <w:basedOn w:val="a"/>
    <w:rsid w:val="00444D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6C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A326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A326CC"/>
  </w:style>
  <w:style w:type="character" w:customStyle="1" w:styleId="flatbuttoncontent">
    <w:name w:val="flatbutton__content"/>
    <w:basedOn w:val="a0"/>
    <w:rsid w:val="00A3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2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paragraph" w:customStyle="1" w:styleId="media-textdescription-lnk-v2">
    <w:name w:val="media-text_description-lnk-v2"/>
    <w:basedOn w:val="a"/>
    <w:rsid w:val="00444D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6C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A326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A326CC"/>
  </w:style>
  <w:style w:type="character" w:customStyle="1" w:styleId="flatbuttoncontent">
    <w:name w:val="flatbutton__content"/>
    <w:basedOn w:val="a0"/>
    <w:rsid w:val="00A3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8131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128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84248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2021-08-11T18:30:00Z</dcterms:created>
  <dcterms:modified xsi:type="dcterms:W3CDTF">2024-02-29T09:13:00Z</dcterms:modified>
</cp:coreProperties>
</file>