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5F28BD" w:rsidRDefault="00C5442B" w:rsidP="001A335A">
      <w:pPr>
        <w:pStyle w:val="a4"/>
      </w:pPr>
      <w:r>
        <w:t>«</w:t>
      </w:r>
      <w:r w:rsidR="005F28BD">
        <w:t>ПСИХОСОМАТИКА У РЕБЁНКА:</w:t>
      </w:r>
    </w:p>
    <w:p w:rsidR="00C516CE" w:rsidRDefault="005F28BD" w:rsidP="001A335A">
      <w:pPr>
        <w:pStyle w:val="a4"/>
      </w:pPr>
      <w:r>
        <w:t>ПСИХОЛОГИЧЕСКИЕ ПРИЧИНЫ БОЛЕЗНЕЙ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A2483B" w:rsidRDefault="008764BE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045349" cy="281636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57" cy="28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Pr="00451532" w:rsidRDefault="00FF4BE5" w:rsidP="00451532">
      <w:pPr>
        <w:pStyle w:val="1"/>
        <w:spacing w:before="0"/>
        <w:ind w:right="345"/>
      </w:pPr>
      <w:r w:rsidRPr="00451532">
        <w:lastRenderedPageBreak/>
        <w:t>Консультация</w:t>
      </w:r>
    </w:p>
    <w:p w:rsidR="00090499" w:rsidRPr="005F28BD" w:rsidRDefault="00F1094A" w:rsidP="00451532">
      <w:pPr>
        <w:ind w:left="346" w:right="347"/>
        <w:jc w:val="center"/>
        <w:rPr>
          <w:b/>
          <w:sz w:val="28"/>
          <w:szCs w:val="28"/>
        </w:rPr>
      </w:pPr>
      <w:r w:rsidRPr="005F28BD">
        <w:rPr>
          <w:b/>
          <w:sz w:val="28"/>
          <w:szCs w:val="28"/>
        </w:rPr>
        <w:t>«</w:t>
      </w:r>
      <w:proofErr w:type="spellStart"/>
      <w:r w:rsidR="005F28BD" w:rsidRPr="005F28BD">
        <w:rPr>
          <w:b/>
          <w:sz w:val="28"/>
          <w:szCs w:val="28"/>
        </w:rPr>
        <w:t>Психосоматика</w:t>
      </w:r>
      <w:proofErr w:type="spellEnd"/>
      <w:r w:rsidR="005F28BD" w:rsidRPr="005F28BD">
        <w:rPr>
          <w:b/>
          <w:sz w:val="28"/>
          <w:szCs w:val="28"/>
        </w:rPr>
        <w:t xml:space="preserve"> у ребенка: психологические причины болезней ребенка</w:t>
      </w:r>
      <w:r w:rsidR="00FF4BE5" w:rsidRPr="005F28BD">
        <w:rPr>
          <w:b/>
          <w:sz w:val="28"/>
          <w:szCs w:val="28"/>
        </w:rPr>
        <w:t>»</w:t>
      </w:r>
    </w:p>
    <w:p w:rsidR="00451532" w:rsidRPr="00914356" w:rsidRDefault="00451532" w:rsidP="00914356">
      <w:pPr>
        <w:ind w:left="346" w:right="347"/>
        <w:jc w:val="both"/>
        <w:rPr>
          <w:sz w:val="28"/>
          <w:szCs w:val="28"/>
        </w:rPr>
      </w:pP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iCs/>
          <w:sz w:val="28"/>
          <w:szCs w:val="28"/>
          <w:lang w:eastAsia="ru-RU"/>
        </w:rPr>
        <w:t xml:space="preserve">«Заболел от переживаний…» Каждый из нас хоть раз в жизни сталкивался с подобной ситуацией, когда во время большого стресса обостряются хронические заболевания или появляются новые — казалось бы, ниоткуда. Психологическое состояние может быть причиной болезней и у детей. О том, как распознать </w:t>
      </w:r>
      <w:proofErr w:type="spellStart"/>
      <w:r w:rsidRPr="00914356">
        <w:rPr>
          <w:iCs/>
          <w:sz w:val="28"/>
          <w:szCs w:val="28"/>
          <w:lang w:eastAsia="ru-RU"/>
        </w:rPr>
        <w:t>психосоматику</w:t>
      </w:r>
      <w:proofErr w:type="spellEnd"/>
      <w:r w:rsidRPr="00914356">
        <w:rPr>
          <w:iCs/>
          <w:sz w:val="28"/>
          <w:szCs w:val="28"/>
          <w:lang w:eastAsia="ru-RU"/>
        </w:rPr>
        <w:t xml:space="preserve">, какие именно ситуации могут привести к тому или иному диагнозу и что делать, если ребенок </w:t>
      </w:r>
      <w:proofErr w:type="gramStart"/>
      <w:r w:rsidRPr="00914356">
        <w:rPr>
          <w:iCs/>
          <w:sz w:val="28"/>
          <w:szCs w:val="28"/>
          <w:lang w:eastAsia="ru-RU"/>
        </w:rPr>
        <w:t>заболел</w:t>
      </w:r>
      <w:proofErr w:type="gramEnd"/>
      <w:r w:rsidRPr="00914356">
        <w:rPr>
          <w:iCs/>
          <w:sz w:val="28"/>
          <w:szCs w:val="28"/>
          <w:lang w:eastAsia="ru-RU"/>
        </w:rPr>
        <w:t xml:space="preserve"> рассказывается в данной консультации.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proofErr w:type="spellStart"/>
      <w:r w:rsidRPr="00914356">
        <w:rPr>
          <w:sz w:val="28"/>
          <w:szCs w:val="28"/>
          <w:lang w:eastAsia="ru-RU"/>
        </w:rPr>
        <w:t>Психосоматика</w:t>
      </w:r>
      <w:proofErr w:type="spellEnd"/>
      <w:r w:rsidRPr="00914356">
        <w:rPr>
          <w:sz w:val="28"/>
          <w:szCs w:val="28"/>
          <w:lang w:eastAsia="ru-RU"/>
        </w:rPr>
        <w:t xml:space="preserve"> — это отрасль науки, которая возникла на стыке психологии и медицины. Она изучает взаимосвязь между психологическими и телесными расстройствами</w:t>
      </w:r>
      <w:r w:rsidRPr="00914356">
        <w:rPr>
          <w:sz w:val="28"/>
          <w:szCs w:val="28"/>
          <w:lang w:eastAsia="ru-RU"/>
        </w:rPr>
        <w:t xml:space="preserve">. </w:t>
      </w:r>
      <w:r w:rsidRPr="00914356">
        <w:rPr>
          <w:bCs/>
          <w:spacing w:val="5"/>
          <w:sz w:val="28"/>
          <w:szCs w:val="28"/>
          <w:lang w:eastAsia="ru-RU"/>
        </w:rPr>
        <w:t>Одно из самых главных условий постановки диагноза «психосоматическое расстройство» — это исключение соматического (медицинского) диагноза.</w:t>
      </w:r>
      <w:r w:rsidRPr="00914356">
        <w:rPr>
          <w:bCs/>
          <w:spacing w:val="5"/>
          <w:sz w:val="28"/>
          <w:szCs w:val="28"/>
          <w:lang w:eastAsia="ru-RU"/>
        </w:rPr>
        <w:t xml:space="preserve"> </w:t>
      </w:r>
      <w:r w:rsidRPr="00914356">
        <w:rPr>
          <w:sz w:val="28"/>
          <w:szCs w:val="28"/>
          <w:lang w:eastAsia="ru-RU"/>
        </w:rPr>
        <w:t xml:space="preserve">Только после необходимых консультаций и исследований у врача можно говорить о </w:t>
      </w:r>
      <w:proofErr w:type="gramStart"/>
      <w:r w:rsidRPr="00914356">
        <w:rPr>
          <w:sz w:val="28"/>
          <w:szCs w:val="28"/>
          <w:lang w:eastAsia="ru-RU"/>
        </w:rPr>
        <w:t>возможной</w:t>
      </w:r>
      <w:proofErr w:type="gramEnd"/>
      <w:r w:rsidRPr="00914356">
        <w:rPr>
          <w:sz w:val="28"/>
          <w:szCs w:val="28"/>
          <w:lang w:eastAsia="ru-RU"/>
        </w:rPr>
        <w:t xml:space="preserve"> </w:t>
      </w:r>
      <w:proofErr w:type="spellStart"/>
      <w:r w:rsidRPr="00914356">
        <w:rPr>
          <w:sz w:val="28"/>
          <w:szCs w:val="28"/>
          <w:lang w:eastAsia="ru-RU"/>
        </w:rPr>
        <w:t>психосоматике</w:t>
      </w:r>
      <w:proofErr w:type="spellEnd"/>
      <w:r w:rsidRPr="00914356">
        <w:rPr>
          <w:sz w:val="28"/>
          <w:szCs w:val="28"/>
          <w:lang w:eastAsia="ru-RU"/>
        </w:rPr>
        <w:t>.</w:t>
      </w:r>
    </w:p>
    <w:p w:rsidR="005F28BD" w:rsidRPr="00914356" w:rsidRDefault="005F28BD" w:rsidP="00914356">
      <w:pPr>
        <w:jc w:val="both"/>
        <w:outlineLvl w:val="3"/>
        <w:rPr>
          <w:bCs/>
          <w:i/>
          <w:spacing w:val="1"/>
          <w:sz w:val="28"/>
          <w:szCs w:val="28"/>
          <w:lang w:eastAsia="ru-RU"/>
        </w:rPr>
      </w:pPr>
      <w:r w:rsidRPr="00914356">
        <w:rPr>
          <w:bCs/>
          <w:i/>
          <w:spacing w:val="1"/>
          <w:sz w:val="28"/>
          <w:szCs w:val="28"/>
          <w:lang w:eastAsia="ru-RU"/>
        </w:rPr>
        <w:t>Виды психосоматических расстройств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Конверсионные расстройства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Первый вид, который встречается чаще других, — конверсионные расстройства. Это болезненные расстройства, которые возникают без объективных оснований. Например, когда без видимых причин у ребенка наблюдается расстройство памяти (ребенок постоянно что-то забывает, не может запомнить простейшие вещи), возникают проблемы со зрением, слухом, нарушается чувствительность.</w:t>
      </w:r>
      <w:r w:rsidRPr="00914356">
        <w:rPr>
          <w:sz w:val="28"/>
          <w:szCs w:val="28"/>
          <w:lang w:eastAsia="ru-RU"/>
        </w:rPr>
        <w:t xml:space="preserve"> </w:t>
      </w:r>
      <w:r w:rsidRPr="00914356">
        <w:rPr>
          <w:sz w:val="28"/>
          <w:szCs w:val="28"/>
          <w:lang w:eastAsia="ru-RU"/>
        </w:rPr>
        <w:t>Ольга Бойко приводит пример из практики, когда девочка, долгое время занимавшаяся балетом, на одном из занятий буквально не могла встать в самую простую позицию, так как у нее сильно заболели ноги. Как выяснилось потом, на предыдущих уроках педагог сильно отругала ее, и теперь психологически ей было страшно заниматься.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Функциональные синдромы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Еще один вид психосоматических расстройств — функциональные синдромы (функциональные нарушения отдельных органов и систем). Обычно этот тип расстройств сопровождается конкретными жалобами. К функциональным синдромам можно отнести нарушения сна, ощущение усталости, беспокойства.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proofErr w:type="spellStart"/>
      <w:r w:rsidRPr="00914356">
        <w:rPr>
          <w:bCs/>
          <w:i/>
          <w:spacing w:val="2"/>
          <w:sz w:val="28"/>
          <w:szCs w:val="28"/>
          <w:lang w:eastAsia="ru-RU"/>
        </w:rPr>
        <w:t>Психосоматозы</w:t>
      </w:r>
      <w:proofErr w:type="spellEnd"/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Третий вид расстройств — </w:t>
      </w:r>
      <w:proofErr w:type="spellStart"/>
      <w:r w:rsidRPr="00914356">
        <w:rPr>
          <w:sz w:val="28"/>
          <w:szCs w:val="28"/>
          <w:lang w:eastAsia="ru-RU"/>
        </w:rPr>
        <w:t>психосоматозы</w:t>
      </w:r>
      <w:proofErr w:type="spellEnd"/>
      <w:r w:rsidRPr="00914356">
        <w:rPr>
          <w:sz w:val="28"/>
          <w:szCs w:val="28"/>
          <w:lang w:eastAsia="ru-RU"/>
        </w:rPr>
        <w:t xml:space="preserve"> — уже более сложный: в данном случае можно говорить о реальных болезнях. Изначально к </w:t>
      </w:r>
      <w:proofErr w:type="spellStart"/>
      <w:r w:rsidRPr="00914356">
        <w:rPr>
          <w:sz w:val="28"/>
          <w:szCs w:val="28"/>
          <w:lang w:eastAsia="ru-RU"/>
        </w:rPr>
        <w:t>психосоматозам</w:t>
      </w:r>
      <w:proofErr w:type="spellEnd"/>
      <w:r w:rsidRPr="00914356">
        <w:rPr>
          <w:sz w:val="28"/>
          <w:szCs w:val="28"/>
          <w:lang w:eastAsia="ru-RU"/>
        </w:rPr>
        <w:t xml:space="preserve"> психоаналитик Франц </w:t>
      </w:r>
      <w:proofErr w:type="spellStart"/>
      <w:r w:rsidRPr="00914356">
        <w:rPr>
          <w:sz w:val="28"/>
          <w:szCs w:val="28"/>
          <w:lang w:eastAsia="ru-RU"/>
        </w:rPr>
        <w:t>Александер</w:t>
      </w:r>
      <w:proofErr w:type="spellEnd"/>
      <w:r w:rsidRPr="00914356">
        <w:rPr>
          <w:sz w:val="28"/>
          <w:szCs w:val="28"/>
          <w:lang w:eastAsia="ru-RU"/>
        </w:rPr>
        <w:t xml:space="preserve"> отнес всего семь болезней: бронхиальную астму, язвенный колит, язвенную болезнь желудка, нейродермит, ревматоидный артрит, вегетососудистую дистонию и тиреотоксикоз (нарушения, связанные </w:t>
      </w:r>
      <w:proofErr w:type="gramStart"/>
      <w:r w:rsidRPr="00914356">
        <w:rPr>
          <w:sz w:val="28"/>
          <w:szCs w:val="28"/>
          <w:lang w:eastAsia="ru-RU"/>
        </w:rPr>
        <w:t>с</w:t>
      </w:r>
      <w:proofErr w:type="gramEnd"/>
      <w:r w:rsidRPr="00914356">
        <w:rPr>
          <w:sz w:val="28"/>
          <w:szCs w:val="28"/>
          <w:lang w:eastAsia="ru-RU"/>
        </w:rPr>
        <w:t xml:space="preserve"> щитовидной железой). В наше время этот список расширен. Если говорить о детских заболеваниях, то, помимо этих семи, можно назвать еще аллергию, мигрени, ожирение, сахарный диабет, остеохондроз, радикулит, инфаркт и даже некоторые виды рака.</w:t>
      </w:r>
    </w:p>
    <w:p w:rsidR="005F28BD" w:rsidRPr="00914356" w:rsidRDefault="005F28BD" w:rsidP="00914356">
      <w:pPr>
        <w:jc w:val="both"/>
        <w:outlineLvl w:val="3"/>
        <w:rPr>
          <w:bCs/>
          <w:i/>
          <w:spacing w:val="1"/>
          <w:sz w:val="28"/>
          <w:szCs w:val="28"/>
          <w:lang w:eastAsia="ru-RU"/>
        </w:rPr>
      </w:pPr>
      <w:r w:rsidRPr="00914356">
        <w:rPr>
          <w:bCs/>
          <w:i/>
          <w:spacing w:val="1"/>
          <w:sz w:val="28"/>
          <w:szCs w:val="28"/>
          <w:lang w:eastAsia="ru-RU"/>
        </w:rPr>
        <w:t>Причины психосоматических заболеваний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Внутренний конфликт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Одна из самых первых и главных причин психосоматических заболеваний — внутренний конфликт. Например, с одной стороны, ребенок хочет, чтобы мама чаще была дома, играла с ним, разговаривала, а с другой стороны — чтобы она разрешала ему побыть одному и поиграть в телефоне. В данном случае одно желание накладывается на другое, и возникает внутренний конфликт. Точно так же на внутреннее желание может накладываться чувство долга (хочется пойти погулять, </w:t>
      </w:r>
      <w:r w:rsidRPr="00914356">
        <w:rPr>
          <w:sz w:val="28"/>
          <w:szCs w:val="28"/>
          <w:lang w:eastAsia="ru-RU"/>
        </w:rPr>
        <w:lastRenderedPageBreak/>
        <w:t>но нужно делать уроки и т. п.) или отсутствие возможности (летом хочется поехать отдыхать на море, но у родителей нет отпуска).</w:t>
      </w:r>
      <w:r w:rsidRPr="00914356">
        <w:rPr>
          <w:sz w:val="28"/>
          <w:szCs w:val="28"/>
          <w:lang w:eastAsia="ru-RU"/>
        </w:rPr>
        <w:t xml:space="preserve"> 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Помимо внутреннего конфликта, среди причин можно назвать еще несколько.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Условная выгода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Ребенок понимает, что когда он болеет, ему оказывают гораздо больше внимания, заботятся, многое разрешают. Подсознательно он стремится заболеть, чтобы получать заботу.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Прошлый опыт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Когда ребенок уже переболел конкретной болезнью с определенными симптомами, и, заболевая снова, он может вспоминать пережитое.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Идентификация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Когда ребенок стремится быть похожим на того, кто ему нравится. Например, был такой реальный случай, когда девочка подсознательно начала сильно поправляться без явных причин, чтобы быть «похожей» на любимую учительницу.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Внушение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Если взрослые часто будут запугивать чем-то ребенка, то он может воспринять это как истину и действительно почувствовать симптомы («Не будешь есть — заболит живот», «Выйдешь на улицу и обязательно простудишься» и т. д.).</w:t>
      </w:r>
    </w:p>
    <w:p w:rsidR="005F28BD" w:rsidRPr="00914356" w:rsidRDefault="005F28BD" w:rsidP="00914356">
      <w:pPr>
        <w:jc w:val="both"/>
        <w:outlineLvl w:val="4"/>
        <w:rPr>
          <w:bCs/>
          <w:spacing w:val="2"/>
          <w:sz w:val="28"/>
          <w:szCs w:val="28"/>
          <w:lang w:eastAsia="ru-RU"/>
        </w:rPr>
      </w:pPr>
      <w:r w:rsidRPr="00914356">
        <w:rPr>
          <w:bCs/>
          <w:spacing w:val="2"/>
          <w:sz w:val="28"/>
          <w:szCs w:val="28"/>
          <w:lang w:eastAsia="ru-RU"/>
        </w:rPr>
        <w:t>Самонаказание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Особенно это характерно для детей с низкой самооценкой. То есть буквально ребенок сам себя наказывает за то, что он </w:t>
      </w:r>
      <w:proofErr w:type="gramStart"/>
      <w:r w:rsidRPr="00914356">
        <w:rPr>
          <w:sz w:val="28"/>
          <w:szCs w:val="28"/>
          <w:lang w:eastAsia="ru-RU"/>
        </w:rPr>
        <w:t>провинился</w:t>
      </w:r>
      <w:proofErr w:type="gramEnd"/>
      <w:r w:rsidRPr="00914356">
        <w:rPr>
          <w:sz w:val="28"/>
          <w:szCs w:val="28"/>
          <w:lang w:eastAsia="ru-RU"/>
        </w:rPr>
        <w:t xml:space="preserve"> и его не любят.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Проблемы в семье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Стоит обращать внимание и на прочность связей в семье. </w:t>
      </w:r>
      <w:proofErr w:type="gramStart"/>
      <w:r w:rsidRPr="00914356">
        <w:rPr>
          <w:sz w:val="28"/>
          <w:szCs w:val="28"/>
          <w:lang w:eastAsia="ru-RU"/>
        </w:rPr>
        <w:t>Горизонтальные связи (мама — папа) должны существовать наравне с вертикальными (мама — ребенок, папа — ребенок).</w:t>
      </w:r>
      <w:proofErr w:type="gramEnd"/>
      <w:r w:rsidRPr="00914356">
        <w:rPr>
          <w:sz w:val="28"/>
          <w:szCs w:val="28"/>
          <w:lang w:eastAsia="ru-RU"/>
        </w:rPr>
        <w:t xml:space="preserve"> Если одна из этих связей нарушается, нарушается и баланс. Например, если у родителей плохие отношения, ребенок подсознательно занимает место одного из родителей. Особенно если папа (мама) уходит из семьи. Для ребенка такая горизонтальная связь — очень тяжелое испытание. Аналогично, если в конфликте между родителями ребенок вынужден мирить взрослых, занимать чью-то позицию и т. д.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Психотравмирующие ситуации, которые могут привести к заболеваниям</w:t>
      </w:r>
    </w:p>
    <w:p w:rsidR="005F28BD" w:rsidRPr="00914356" w:rsidRDefault="005F28BD" w:rsidP="00914356">
      <w:pPr>
        <w:widowControl/>
        <w:numPr>
          <w:ilvl w:val="0"/>
          <w:numId w:val="21"/>
        </w:numPr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Внезапная разлука с мамой.</w:t>
      </w:r>
    </w:p>
    <w:p w:rsidR="005F28BD" w:rsidRPr="00914356" w:rsidRDefault="005F28BD" w:rsidP="00914356">
      <w:pPr>
        <w:widowControl/>
        <w:numPr>
          <w:ilvl w:val="0"/>
          <w:numId w:val="21"/>
        </w:numPr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Сильный испуг. Ольга Бойко приводит пример из личной практики: у девочки начала развиваться бронхиальная астма — было ощущение кома в горле перед сном. Обследования не давали результатов. </w:t>
      </w:r>
      <w:proofErr w:type="gramStart"/>
      <w:r w:rsidRPr="00914356">
        <w:rPr>
          <w:sz w:val="28"/>
          <w:szCs w:val="28"/>
          <w:lang w:eastAsia="ru-RU"/>
        </w:rPr>
        <w:t>Как выяснилось, причиной стало то, что однажды малышка сильно отравилась после ужина, пришлось вызывать скорую и ехать в больницу.</w:t>
      </w:r>
      <w:proofErr w:type="gramEnd"/>
      <w:r w:rsidRPr="00914356">
        <w:rPr>
          <w:sz w:val="28"/>
          <w:szCs w:val="28"/>
          <w:lang w:eastAsia="ru-RU"/>
        </w:rPr>
        <w:t xml:space="preserve"> И эта ситуация запомнилась ей на всю жизнь.</w:t>
      </w:r>
    </w:p>
    <w:p w:rsidR="005F28BD" w:rsidRPr="00914356" w:rsidRDefault="005F28BD" w:rsidP="00914356">
      <w:pPr>
        <w:widowControl/>
        <w:numPr>
          <w:ilvl w:val="0"/>
          <w:numId w:val="22"/>
        </w:numPr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Конфликты в семье.</w:t>
      </w:r>
    </w:p>
    <w:p w:rsidR="005F28BD" w:rsidRPr="00914356" w:rsidRDefault="005F28BD" w:rsidP="00914356">
      <w:pPr>
        <w:widowControl/>
        <w:numPr>
          <w:ilvl w:val="0"/>
          <w:numId w:val="22"/>
        </w:numPr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Поступление в детский сад или в школу. Многие дети болезненно воспринимают первое время в детском коллективе. У кого-то даже начинает подниматься температура, болеть живот, вплоть до рвоты.</w:t>
      </w:r>
    </w:p>
    <w:p w:rsidR="005F28BD" w:rsidRPr="00914356" w:rsidRDefault="005F28BD" w:rsidP="00914356">
      <w:pPr>
        <w:widowControl/>
        <w:numPr>
          <w:ilvl w:val="0"/>
          <w:numId w:val="22"/>
        </w:numPr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Лечение в больнице. Это также может быть неким травмирующим опытом, который потом отражается на состоянии ребенка.</w:t>
      </w:r>
    </w:p>
    <w:p w:rsidR="005F28BD" w:rsidRPr="00914356" w:rsidRDefault="005F28BD" w:rsidP="00914356">
      <w:pPr>
        <w:jc w:val="both"/>
        <w:outlineLvl w:val="3"/>
        <w:rPr>
          <w:bCs/>
          <w:i/>
          <w:spacing w:val="1"/>
          <w:sz w:val="28"/>
          <w:szCs w:val="28"/>
          <w:lang w:eastAsia="ru-RU"/>
        </w:rPr>
      </w:pPr>
      <w:r w:rsidRPr="00914356">
        <w:rPr>
          <w:bCs/>
          <w:i/>
          <w:spacing w:val="1"/>
          <w:sz w:val="28"/>
          <w:szCs w:val="28"/>
          <w:lang w:eastAsia="ru-RU"/>
        </w:rPr>
        <w:t xml:space="preserve">Особенности детской </w:t>
      </w:r>
      <w:proofErr w:type="spellStart"/>
      <w:r w:rsidRPr="00914356">
        <w:rPr>
          <w:bCs/>
          <w:i/>
          <w:spacing w:val="1"/>
          <w:sz w:val="28"/>
          <w:szCs w:val="28"/>
          <w:lang w:eastAsia="ru-RU"/>
        </w:rPr>
        <w:t>психосоматики</w:t>
      </w:r>
      <w:proofErr w:type="spellEnd"/>
    </w:p>
    <w:p w:rsidR="005F28BD" w:rsidRPr="00914356" w:rsidRDefault="005F28BD" w:rsidP="00914356">
      <w:pPr>
        <w:widowControl/>
        <w:numPr>
          <w:ilvl w:val="0"/>
          <w:numId w:val="23"/>
        </w:numPr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Психика ребенка не сформирована, нет прочных психологических защит. Поэтому он не может выстраивать границы и объяснить себе некоторые ситуации. Реакция на стресс — болезнь.</w:t>
      </w:r>
    </w:p>
    <w:p w:rsidR="005F28BD" w:rsidRPr="00914356" w:rsidRDefault="005F28BD" w:rsidP="00914356">
      <w:pPr>
        <w:widowControl/>
        <w:numPr>
          <w:ilvl w:val="0"/>
          <w:numId w:val="23"/>
        </w:numPr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Очень яркие и сильные эмоции, которые дети не могут выразить словами. Поэтому нередко они просто «надумывают» себе болезни и симптомы.</w:t>
      </w:r>
    </w:p>
    <w:p w:rsidR="005F28BD" w:rsidRPr="00914356" w:rsidRDefault="005F28BD" w:rsidP="00914356">
      <w:pPr>
        <w:widowControl/>
        <w:numPr>
          <w:ilvl w:val="0"/>
          <w:numId w:val="23"/>
        </w:numPr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lastRenderedPageBreak/>
        <w:t>Психосоматические заболевания очень часто отражают проблемы в семье.</w:t>
      </w:r>
    </w:p>
    <w:p w:rsidR="005F28BD" w:rsidRPr="00914356" w:rsidRDefault="005F28BD" w:rsidP="00914356">
      <w:pPr>
        <w:jc w:val="both"/>
        <w:outlineLvl w:val="3"/>
        <w:rPr>
          <w:bCs/>
          <w:i/>
          <w:spacing w:val="1"/>
          <w:sz w:val="28"/>
          <w:szCs w:val="28"/>
          <w:lang w:eastAsia="ru-RU"/>
        </w:rPr>
      </w:pPr>
      <w:r w:rsidRPr="00914356">
        <w:rPr>
          <w:bCs/>
          <w:i/>
          <w:spacing w:val="1"/>
          <w:sz w:val="28"/>
          <w:szCs w:val="28"/>
          <w:lang w:eastAsia="ru-RU"/>
        </w:rPr>
        <w:t>Возможные психосоматические причины некоторых болезней и состояний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Ангина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Нередко встречаются случаи, когда ангина у ребенка возникает слишком часто, буквально </w:t>
      </w:r>
      <w:proofErr w:type="gramStart"/>
      <w:r w:rsidRPr="00914356">
        <w:rPr>
          <w:sz w:val="28"/>
          <w:szCs w:val="28"/>
          <w:lang w:eastAsia="ru-RU"/>
        </w:rPr>
        <w:t>одна за одной</w:t>
      </w:r>
      <w:proofErr w:type="gramEnd"/>
      <w:r w:rsidRPr="00914356">
        <w:rPr>
          <w:sz w:val="28"/>
          <w:szCs w:val="28"/>
          <w:lang w:eastAsia="ru-RU"/>
        </w:rPr>
        <w:t>, и причину врачам найти сложно. О чем же может говорить это состояние с точки зрения психологии?</w:t>
      </w:r>
      <w:r w:rsidR="00914356" w:rsidRPr="00914356">
        <w:rPr>
          <w:sz w:val="28"/>
          <w:szCs w:val="28"/>
          <w:lang w:eastAsia="ru-RU"/>
        </w:rPr>
        <w:t xml:space="preserve"> </w:t>
      </w:r>
      <w:r w:rsidRPr="00914356">
        <w:rPr>
          <w:bCs/>
          <w:spacing w:val="5"/>
          <w:sz w:val="28"/>
          <w:szCs w:val="28"/>
          <w:lang w:eastAsia="ru-RU"/>
        </w:rPr>
        <w:t>Сильная боль в горле может отражать то, что ребенок не может высказать свое мнение («Мне нельзя говорить»).</w:t>
      </w:r>
      <w:r w:rsidR="00914356" w:rsidRPr="00914356">
        <w:rPr>
          <w:bCs/>
          <w:spacing w:val="5"/>
          <w:sz w:val="28"/>
          <w:szCs w:val="28"/>
          <w:lang w:eastAsia="ru-RU"/>
        </w:rPr>
        <w:t xml:space="preserve"> </w:t>
      </w:r>
      <w:r w:rsidRPr="00914356">
        <w:rPr>
          <w:sz w:val="28"/>
          <w:szCs w:val="28"/>
          <w:lang w:eastAsia="ru-RU"/>
        </w:rPr>
        <w:t>Например, родители часто не дают договорить, высмеивают позицию и т. д. Затаенная обида может вылиться в заболевание.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Аллергия, нейродермит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Подобные заболевания могут сигнализировать о проблемах с границами. Например, если родители </w:t>
      </w:r>
      <w:proofErr w:type="gramStart"/>
      <w:r w:rsidRPr="00914356">
        <w:rPr>
          <w:sz w:val="28"/>
          <w:szCs w:val="28"/>
          <w:lang w:eastAsia="ru-RU"/>
        </w:rPr>
        <w:t>слишком тактильные</w:t>
      </w:r>
      <w:proofErr w:type="gramEnd"/>
      <w:r w:rsidRPr="00914356">
        <w:rPr>
          <w:sz w:val="28"/>
          <w:szCs w:val="28"/>
          <w:lang w:eastAsia="ru-RU"/>
        </w:rPr>
        <w:t>, буквально затискали ребенка или проявляют излишний контроль (постоянно поправляют одежду, кутают, не дают одеваться самому и делать элементарные бытовые вещи). При этом ребенку хочется, чтобы о нем заботились, но излишняя суета раздражает, а сказать об этом он не может.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r w:rsidRPr="00914356">
        <w:rPr>
          <w:bCs/>
          <w:i/>
          <w:spacing w:val="2"/>
          <w:sz w:val="28"/>
          <w:szCs w:val="28"/>
          <w:lang w:eastAsia="ru-RU"/>
        </w:rPr>
        <w:t>Высокая температура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Разумеется, для начала нужно исключить все возможные физиологические причины, а затем уже обращаться к </w:t>
      </w:r>
      <w:proofErr w:type="gramStart"/>
      <w:r w:rsidRPr="00914356">
        <w:rPr>
          <w:sz w:val="28"/>
          <w:szCs w:val="28"/>
          <w:lang w:eastAsia="ru-RU"/>
        </w:rPr>
        <w:t>психологическим</w:t>
      </w:r>
      <w:proofErr w:type="gramEnd"/>
      <w:r w:rsidRPr="00914356">
        <w:rPr>
          <w:sz w:val="28"/>
          <w:szCs w:val="28"/>
          <w:lang w:eastAsia="ru-RU"/>
        </w:rPr>
        <w:t>. Чаще всего специалисты отмечают, что повышенная температура в течение долгого времени может говорить об обиде или страхе перед чем-то. Например, у ребенка может подняться температура перед важным экзаменом.</w:t>
      </w:r>
    </w:p>
    <w:p w:rsidR="005F28BD" w:rsidRPr="00914356" w:rsidRDefault="005F28BD" w:rsidP="00914356">
      <w:pPr>
        <w:jc w:val="both"/>
        <w:outlineLvl w:val="4"/>
        <w:rPr>
          <w:bCs/>
          <w:i/>
          <w:spacing w:val="2"/>
          <w:sz w:val="28"/>
          <w:szCs w:val="28"/>
          <w:lang w:eastAsia="ru-RU"/>
        </w:rPr>
      </w:pPr>
      <w:proofErr w:type="spellStart"/>
      <w:r w:rsidRPr="00914356">
        <w:rPr>
          <w:bCs/>
          <w:i/>
          <w:spacing w:val="2"/>
          <w:sz w:val="28"/>
          <w:szCs w:val="28"/>
          <w:lang w:eastAsia="ru-RU"/>
        </w:rPr>
        <w:t>Энурез</w:t>
      </w:r>
      <w:proofErr w:type="spellEnd"/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 xml:space="preserve">Эта болезнь связана с контролем и самоконтролем. Среди посланий, которые может нести в себе это заболевание, — ребенок постоянно вынужден сдерживать свои эмоции. Например, в ситуации ссоры в семье или </w:t>
      </w:r>
      <w:proofErr w:type="spellStart"/>
      <w:r w:rsidRPr="00914356">
        <w:rPr>
          <w:sz w:val="28"/>
          <w:szCs w:val="28"/>
          <w:lang w:eastAsia="ru-RU"/>
        </w:rPr>
        <w:t>гиперконтроля</w:t>
      </w:r>
      <w:proofErr w:type="spellEnd"/>
      <w:r w:rsidRPr="00914356">
        <w:rPr>
          <w:sz w:val="28"/>
          <w:szCs w:val="28"/>
          <w:lang w:eastAsia="ru-RU"/>
        </w:rPr>
        <w:t xml:space="preserve"> от родителей, когда маленький человек все время находится в напряжении и может расслабиться только ночью.</w:t>
      </w:r>
      <w:r w:rsidR="00914356" w:rsidRPr="00914356">
        <w:rPr>
          <w:sz w:val="28"/>
          <w:szCs w:val="28"/>
          <w:lang w:eastAsia="ru-RU"/>
        </w:rPr>
        <w:t xml:space="preserve"> </w:t>
      </w:r>
      <w:r w:rsidRPr="00914356">
        <w:rPr>
          <w:sz w:val="28"/>
          <w:szCs w:val="28"/>
          <w:lang w:eastAsia="ru-RU"/>
        </w:rPr>
        <w:t>Очень часто специалисты используют для лечения этого психосоматического заболевания арт-терапию и в целом любые занятия с водой (</w:t>
      </w:r>
      <w:proofErr w:type="spellStart"/>
      <w:r w:rsidRPr="00914356">
        <w:rPr>
          <w:sz w:val="28"/>
          <w:szCs w:val="28"/>
          <w:lang w:eastAsia="ru-RU"/>
        </w:rPr>
        <w:t>эбру</w:t>
      </w:r>
      <w:proofErr w:type="spellEnd"/>
      <w:r w:rsidRPr="00914356">
        <w:rPr>
          <w:sz w:val="28"/>
          <w:szCs w:val="28"/>
          <w:lang w:eastAsia="ru-RU"/>
        </w:rPr>
        <w:t>, работа с влажным песком и т. д.).</w:t>
      </w:r>
    </w:p>
    <w:p w:rsidR="005F28BD" w:rsidRPr="00914356" w:rsidRDefault="005F28BD" w:rsidP="00914356">
      <w:pPr>
        <w:jc w:val="both"/>
        <w:outlineLvl w:val="3"/>
        <w:rPr>
          <w:bCs/>
          <w:i/>
          <w:spacing w:val="1"/>
          <w:sz w:val="28"/>
          <w:szCs w:val="28"/>
          <w:lang w:eastAsia="ru-RU"/>
        </w:rPr>
      </w:pPr>
      <w:r w:rsidRPr="00914356">
        <w:rPr>
          <w:bCs/>
          <w:i/>
          <w:spacing w:val="1"/>
          <w:sz w:val="28"/>
          <w:szCs w:val="28"/>
          <w:lang w:eastAsia="ru-RU"/>
        </w:rPr>
        <w:t>Как научить ребенка снижать уровень напряжения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Для снятия напряжения можно использовать специальные упражнения и дыхательные практики.</w:t>
      </w:r>
      <w:r w:rsidR="00914356" w:rsidRPr="00914356">
        <w:rPr>
          <w:sz w:val="28"/>
          <w:szCs w:val="28"/>
          <w:lang w:eastAsia="ru-RU"/>
        </w:rPr>
        <w:t xml:space="preserve"> </w:t>
      </w:r>
      <w:r w:rsidRPr="00914356">
        <w:rPr>
          <w:sz w:val="28"/>
          <w:szCs w:val="28"/>
          <w:lang w:eastAsia="ru-RU"/>
        </w:rPr>
        <w:t>Например, попросите ребенка представить, как по морю плывет кораблик, и ему нужно помочь кораблику плыть быстрее и дуть.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Еще одно упражнение для снятия напряжения — «Черепаха». Нужно встать на колени, прижать голову к ногам и представить тихое, уединенное место, где максимально комфортно и спокойно. Сделать вдох и выдох, представить себе, какие звуки окружают, поднять плечи («панцирь») и обхватить себя руками, напрячь все тело, потом расслабить его и почувствовать, что ты в безопасности.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Самоконтролю отлично обучают и некоторые медитативные практики. Одна из самых простых — положить на лоб маленький камешек. Ребенок должен представить, какого он цвета, размера, подумать о нем, почувствовать его вес, тепло или прохладу и т. д.</w:t>
      </w:r>
    </w:p>
    <w:p w:rsidR="005F28BD" w:rsidRPr="00914356" w:rsidRDefault="005F28BD" w:rsidP="00914356">
      <w:pPr>
        <w:jc w:val="both"/>
        <w:rPr>
          <w:sz w:val="28"/>
          <w:szCs w:val="28"/>
          <w:lang w:eastAsia="ru-RU"/>
        </w:rPr>
      </w:pPr>
      <w:r w:rsidRPr="00914356">
        <w:rPr>
          <w:sz w:val="28"/>
          <w:szCs w:val="28"/>
          <w:lang w:eastAsia="ru-RU"/>
        </w:rPr>
        <w:t>В ситуации с психосоматическими заболеваниями у детей многое зависит от того, как ведет себя взрослый. Важно научить ребенка справляться со стрессом, не бояться говорить о том, что он чувствует, что ему не нравится, беспокоит. Дети не могут защитить себя сами, объяснить причину своих состояний — именно взрослый должен помочь ребенку и стать его защитником.</w:t>
      </w:r>
    </w:p>
    <w:p w:rsidR="00EE7ED1" w:rsidRPr="00451532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451532">
        <w:rPr>
          <w:sz w:val="28"/>
          <w:szCs w:val="28"/>
        </w:rPr>
        <w:t>По</w:t>
      </w:r>
      <w:r w:rsidRPr="00451532">
        <w:rPr>
          <w:spacing w:val="-2"/>
          <w:sz w:val="28"/>
          <w:szCs w:val="28"/>
        </w:rPr>
        <w:t xml:space="preserve"> </w:t>
      </w:r>
      <w:r w:rsidRPr="00451532">
        <w:rPr>
          <w:sz w:val="28"/>
          <w:szCs w:val="28"/>
        </w:rPr>
        <w:t>материалам</w:t>
      </w:r>
      <w:r w:rsidRPr="00451532">
        <w:rPr>
          <w:spacing w:val="-2"/>
          <w:sz w:val="28"/>
          <w:szCs w:val="28"/>
        </w:rPr>
        <w:t xml:space="preserve"> </w:t>
      </w:r>
      <w:r w:rsidRPr="00451532">
        <w:rPr>
          <w:sz w:val="28"/>
          <w:szCs w:val="28"/>
        </w:rPr>
        <w:t>сайта</w:t>
      </w:r>
      <w:r w:rsidRPr="00451532">
        <w:rPr>
          <w:spacing w:val="-2"/>
          <w:sz w:val="28"/>
          <w:szCs w:val="28"/>
        </w:rPr>
        <w:t xml:space="preserve"> </w:t>
      </w:r>
      <w:proofErr w:type="spellStart"/>
      <w:r w:rsidRPr="00451532">
        <w:rPr>
          <w:sz w:val="28"/>
          <w:szCs w:val="28"/>
        </w:rPr>
        <w:t>растимдетей</w:t>
      </w:r>
      <w:proofErr w:type="gramStart"/>
      <w:r w:rsidRPr="00451532">
        <w:rPr>
          <w:sz w:val="28"/>
          <w:szCs w:val="28"/>
        </w:rPr>
        <w:t>.р</w:t>
      </w:r>
      <w:proofErr w:type="gramEnd"/>
      <w:r w:rsidRPr="00451532">
        <w:rPr>
          <w:sz w:val="28"/>
          <w:szCs w:val="28"/>
        </w:rPr>
        <w:t>ф</w:t>
      </w:r>
      <w:bookmarkStart w:id="0" w:name="_GoBack"/>
      <w:bookmarkEnd w:id="0"/>
      <w:proofErr w:type="spellEnd"/>
    </w:p>
    <w:sectPr w:rsidR="00EE7ED1" w:rsidRPr="00451532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A2F"/>
    <w:multiLevelType w:val="multilevel"/>
    <w:tmpl w:val="A444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310FE"/>
    <w:multiLevelType w:val="multilevel"/>
    <w:tmpl w:val="257A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257CE"/>
    <w:multiLevelType w:val="multilevel"/>
    <w:tmpl w:val="88B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93031"/>
    <w:multiLevelType w:val="multilevel"/>
    <w:tmpl w:val="2932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9">
    <w:nsid w:val="3BD80A0A"/>
    <w:multiLevelType w:val="multilevel"/>
    <w:tmpl w:val="83A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C158F"/>
    <w:multiLevelType w:val="multilevel"/>
    <w:tmpl w:val="97F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36C89"/>
    <w:multiLevelType w:val="multilevel"/>
    <w:tmpl w:val="32B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B63AE"/>
    <w:multiLevelType w:val="multilevel"/>
    <w:tmpl w:val="C61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4">
    <w:nsid w:val="56E726F7"/>
    <w:multiLevelType w:val="multilevel"/>
    <w:tmpl w:val="382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6">
    <w:nsid w:val="59AC5D73"/>
    <w:multiLevelType w:val="multilevel"/>
    <w:tmpl w:val="94E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860B3"/>
    <w:multiLevelType w:val="multilevel"/>
    <w:tmpl w:val="1A2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9">
    <w:nsid w:val="71731494"/>
    <w:multiLevelType w:val="multilevel"/>
    <w:tmpl w:val="2DA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6F542E"/>
    <w:multiLevelType w:val="multilevel"/>
    <w:tmpl w:val="7EF2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C85B4C"/>
    <w:multiLevelType w:val="multilevel"/>
    <w:tmpl w:val="79A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0A66B7"/>
    <w:multiLevelType w:val="multilevel"/>
    <w:tmpl w:val="95B2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17"/>
  </w:num>
  <w:num w:numId="13">
    <w:abstractNumId w:val="21"/>
  </w:num>
  <w:num w:numId="14">
    <w:abstractNumId w:val="16"/>
  </w:num>
  <w:num w:numId="15">
    <w:abstractNumId w:val="14"/>
  </w:num>
  <w:num w:numId="16">
    <w:abstractNumId w:val="3"/>
  </w:num>
  <w:num w:numId="17">
    <w:abstractNumId w:val="2"/>
  </w:num>
  <w:num w:numId="18">
    <w:abstractNumId w:val="12"/>
  </w:num>
  <w:num w:numId="19">
    <w:abstractNumId w:val="22"/>
  </w:num>
  <w:num w:numId="20">
    <w:abstractNumId w:val="0"/>
  </w:num>
  <w:num w:numId="21">
    <w:abstractNumId w:val="1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B48D1"/>
    <w:rsid w:val="000C4939"/>
    <w:rsid w:val="001A335A"/>
    <w:rsid w:val="00213075"/>
    <w:rsid w:val="00227FBB"/>
    <w:rsid w:val="004343FF"/>
    <w:rsid w:val="00451532"/>
    <w:rsid w:val="004D2D5A"/>
    <w:rsid w:val="005F28BD"/>
    <w:rsid w:val="007E19D9"/>
    <w:rsid w:val="008402E7"/>
    <w:rsid w:val="008764BE"/>
    <w:rsid w:val="009123BE"/>
    <w:rsid w:val="00914356"/>
    <w:rsid w:val="00954854"/>
    <w:rsid w:val="009F50AA"/>
    <w:rsid w:val="00A2483B"/>
    <w:rsid w:val="00A45471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240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03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19704108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701318903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447630018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50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77382155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2021-08-11T18:30:00Z</dcterms:created>
  <dcterms:modified xsi:type="dcterms:W3CDTF">2024-12-26T06:00:00Z</dcterms:modified>
</cp:coreProperties>
</file>