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1A335A" w:rsidRDefault="00C5442B" w:rsidP="001A335A">
      <w:pPr>
        <w:pStyle w:val="a4"/>
      </w:pPr>
      <w:r>
        <w:t>«</w:t>
      </w:r>
      <w:r w:rsidR="001A335A">
        <w:t xml:space="preserve">РАЗВИТИЕ ЖИЗНЕСТОЙКОСТИ У ДЕТЕЙ: </w:t>
      </w:r>
    </w:p>
    <w:p w:rsidR="00C516CE" w:rsidRDefault="001A335A" w:rsidP="001A335A">
      <w:pPr>
        <w:pStyle w:val="a4"/>
      </w:pPr>
      <w:r>
        <w:t>ЧТО ЭТО И КАК РАБОТАЕТ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A2483B" w:rsidRDefault="008764BE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045349" cy="281636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57" cy="28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Pr="001A335A" w:rsidRDefault="00F1094A" w:rsidP="00090499">
      <w:pPr>
        <w:spacing w:before="161" w:line="360" w:lineRule="auto"/>
        <w:ind w:left="346" w:right="347"/>
        <w:jc w:val="center"/>
        <w:rPr>
          <w:b/>
          <w:sz w:val="28"/>
          <w:szCs w:val="28"/>
        </w:rPr>
      </w:pPr>
      <w:r w:rsidRPr="001A335A">
        <w:rPr>
          <w:b/>
          <w:sz w:val="28"/>
          <w:szCs w:val="28"/>
        </w:rPr>
        <w:t>«</w:t>
      </w:r>
      <w:r w:rsidR="001A335A" w:rsidRPr="001A335A">
        <w:rPr>
          <w:b/>
          <w:sz w:val="28"/>
          <w:szCs w:val="28"/>
        </w:rPr>
        <w:t>Развитие жизнестойкости у детей: что это и как работает</w:t>
      </w:r>
      <w:r w:rsidR="00FF4BE5" w:rsidRPr="001A335A">
        <w:rPr>
          <w:b/>
          <w:sz w:val="28"/>
          <w:szCs w:val="28"/>
        </w:rPr>
        <w:t>»</w:t>
      </w:r>
    </w:p>
    <w:p w:rsidR="001A335A" w:rsidRPr="000B48D1" w:rsidRDefault="001A335A" w:rsidP="000B48D1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B48D1">
        <w:rPr>
          <w:rStyle w:val="a9"/>
          <w:i w:val="0"/>
          <w:sz w:val="28"/>
          <w:szCs w:val="28"/>
        </w:rPr>
        <w:t xml:space="preserve">Традиционно жизнестойкость </w:t>
      </w:r>
      <w:proofErr w:type="gramStart"/>
      <w:r w:rsidRPr="000B48D1">
        <w:rPr>
          <w:rStyle w:val="a9"/>
          <w:i w:val="0"/>
          <w:sz w:val="28"/>
          <w:szCs w:val="28"/>
        </w:rPr>
        <w:t>рассматривается</w:t>
      </w:r>
      <w:proofErr w:type="gramEnd"/>
      <w:r w:rsidRPr="000B48D1">
        <w:rPr>
          <w:rStyle w:val="a9"/>
          <w:i w:val="0"/>
          <w:sz w:val="28"/>
          <w:szCs w:val="28"/>
        </w:rPr>
        <w:t xml:space="preserve"> как способность успешно преодолевать стрессовые и даже травматические события. Выстраивается она на трех личностных</w:t>
      </w:r>
      <w:bookmarkStart w:id="0" w:name="_GoBack"/>
      <w:bookmarkEnd w:id="0"/>
      <w:r w:rsidRPr="000B48D1">
        <w:rPr>
          <w:rStyle w:val="a9"/>
          <w:i w:val="0"/>
          <w:sz w:val="28"/>
          <w:szCs w:val="28"/>
        </w:rPr>
        <w:t xml:space="preserve"> установках: вовлеченность как интерес к миру и людям; контроль как умение контролировать события своей жизни и быть ее автором; принятие ситуаций, связанных с неопределенностью. Это мощнейший механизм, который способствует превращению стрессовых событий из несчастий в потенциал для развития. О профилях жизнестойкости у детей и подростков и о том, как с помощью упражнений ее развить, рассказывает Мария Одинцова, кандидат психологических наук, профессор </w:t>
      </w:r>
      <w:hyperlink r:id="rId7" w:history="1">
        <w:r w:rsidRPr="000B48D1">
          <w:rPr>
            <w:rStyle w:val="aa"/>
            <w:iCs/>
            <w:color w:val="auto"/>
            <w:sz w:val="28"/>
            <w:szCs w:val="28"/>
          </w:rPr>
          <w:t>МГППУ</w:t>
        </w:r>
      </w:hyperlink>
      <w:r w:rsidRPr="000B48D1">
        <w:rPr>
          <w:rStyle w:val="a9"/>
          <w:sz w:val="28"/>
          <w:szCs w:val="28"/>
          <w:u w:val="single"/>
        </w:rPr>
        <w:t>,</w:t>
      </w:r>
      <w:r w:rsidRPr="000B48D1">
        <w:rPr>
          <w:rStyle w:val="a9"/>
          <w:i w:val="0"/>
          <w:sz w:val="28"/>
          <w:szCs w:val="28"/>
        </w:rPr>
        <w:t xml:space="preserve"> заведующая кафедрой психологии и педагогики дистанционного обучения факультета дистанционного обучения, руководитель программы повышения квалификации «Развитие жизнестойкости у детей и подростков в стрессовых ситуациях».</w:t>
      </w:r>
    </w:p>
    <w:p w:rsidR="001A335A" w:rsidRPr="000B48D1" w:rsidRDefault="001A335A" w:rsidP="000B48D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48D1">
        <w:rPr>
          <w:sz w:val="28"/>
          <w:szCs w:val="28"/>
        </w:rPr>
        <w:t xml:space="preserve">Психологи выяснили, что жизнестойкость формируется с возрастом на основании опыта успешного преодоления стрессов и является альтернативой психологии жертвы. </w:t>
      </w:r>
      <w:r w:rsidR="000B48D1" w:rsidRPr="000B48D1">
        <w:rPr>
          <w:sz w:val="28"/>
          <w:szCs w:val="28"/>
        </w:rPr>
        <w:t>О</w:t>
      </w:r>
      <w:r w:rsidRPr="000B48D1">
        <w:rPr>
          <w:sz w:val="28"/>
          <w:szCs w:val="28"/>
        </w:rPr>
        <w:t>коло трети детей способны конструктивно преодолевать стрессовые и травматические ситуации. Они воспринимают стрессовые события не как угрозу, а как вызов, испытание, проверку на прочность. Как правило, у них жизнеспособные семьи.</w:t>
      </w:r>
    </w:p>
    <w:p w:rsidR="001A335A" w:rsidRPr="000B48D1" w:rsidRDefault="001A335A" w:rsidP="000B48D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48D1">
        <w:rPr>
          <w:sz w:val="28"/>
          <w:szCs w:val="28"/>
        </w:rPr>
        <w:t xml:space="preserve">Дети с выраженной жизнестойкой позицией отличаются устойчивостью к стрессовым событиям, креативностью, уверенностью в себе, оптимизмом, хорошо сформированной </w:t>
      </w:r>
      <w:proofErr w:type="gramStart"/>
      <w:r w:rsidRPr="000B48D1">
        <w:rPr>
          <w:sz w:val="28"/>
          <w:szCs w:val="28"/>
        </w:rPr>
        <w:t>Я-концепцией</w:t>
      </w:r>
      <w:proofErr w:type="gramEnd"/>
      <w:r w:rsidRPr="000B48D1">
        <w:rPr>
          <w:sz w:val="28"/>
          <w:szCs w:val="28"/>
        </w:rPr>
        <w:t xml:space="preserve"> и устойчивой идентичностью, умеют выстраивать гармоничные отношения с другими, могут успешно реализовать себя в жизни и выстроить свою собственную взрослую жизнь по своему сценарию.</w:t>
      </w:r>
    </w:p>
    <w:p w:rsidR="001A335A" w:rsidRPr="000B48D1" w:rsidRDefault="001A335A" w:rsidP="000B48D1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5"/>
          <w:sz w:val="28"/>
          <w:szCs w:val="28"/>
        </w:rPr>
      </w:pPr>
      <w:r w:rsidRPr="000B48D1">
        <w:rPr>
          <w:sz w:val="28"/>
          <w:szCs w:val="28"/>
        </w:rPr>
        <w:t>Дети с психологией жертвы чаще всего при стрессах прибегают к неконструктивным способам преодоления: избегание, отрицание проблемы и излишнее погружение в эмоции, что не способствует решению проблем и снижает их удовлетворенность жизнью. При этом роли жертвы бывают разными: игровая роль жертвы как склонность к манипуляциям, пассивность, инфантильность, чрезмерная ориентация на поддержку при низкой самостоятельности и активности.</w:t>
      </w:r>
      <w:r w:rsidR="000B48D1" w:rsidRPr="000B48D1">
        <w:rPr>
          <w:sz w:val="28"/>
          <w:szCs w:val="28"/>
        </w:rPr>
        <w:t xml:space="preserve"> </w:t>
      </w:r>
      <w:r w:rsidRPr="000B48D1">
        <w:rPr>
          <w:sz w:val="28"/>
          <w:szCs w:val="28"/>
        </w:rPr>
        <w:t>Таким детям характерны рентные установки как поиск выгоды в своем неблагополучном положении. В этом случае ребенок может «зависать» в бездействии и «наслаждаться» своим неблагополучием, получая поддержку от ближайшего окружения, которая не бесконечна. В итоге не удовлетворены все участники такого взаимодействия: и сам ребенок, и родители, и педагоги, и сверстники.</w:t>
      </w:r>
      <w:r w:rsidR="000B48D1" w:rsidRPr="000B48D1">
        <w:rPr>
          <w:sz w:val="28"/>
          <w:szCs w:val="28"/>
        </w:rPr>
        <w:t xml:space="preserve"> </w:t>
      </w:r>
      <w:r w:rsidRPr="000B48D1">
        <w:rPr>
          <w:sz w:val="28"/>
          <w:szCs w:val="28"/>
        </w:rPr>
        <w:t xml:space="preserve">Рисками во взрослой жизни могут быть зависимости и </w:t>
      </w:r>
      <w:proofErr w:type="spellStart"/>
      <w:r w:rsidRPr="000B48D1">
        <w:rPr>
          <w:sz w:val="28"/>
          <w:szCs w:val="28"/>
        </w:rPr>
        <w:t>созависимое</w:t>
      </w:r>
      <w:proofErr w:type="spellEnd"/>
      <w:r w:rsidRPr="000B48D1">
        <w:rPr>
          <w:sz w:val="28"/>
          <w:szCs w:val="28"/>
        </w:rPr>
        <w:t xml:space="preserve"> поведение. Есть галерея игровых ролей жертвы: «инфантильная жертва», «агрессивная жертва», «депрессивная жертва», «демонстративная жертва», «зависимая жертва», </w:t>
      </w:r>
      <w:proofErr w:type="gramStart"/>
      <w:r w:rsidRPr="000B48D1">
        <w:rPr>
          <w:sz w:val="28"/>
          <w:szCs w:val="28"/>
        </w:rPr>
        <w:t>названия</w:t>
      </w:r>
      <w:proofErr w:type="gramEnd"/>
      <w:r w:rsidRPr="000B48D1">
        <w:rPr>
          <w:sz w:val="28"/>
          <w:szCs w:val="28"/>
        </w:rPr>
        <w:t xml:space="preserve"> которых говорят сами за себя. Социальная роль жертвы — переживание своей ненужности, изолированности, стигматизации (наделения неким ярлыком).</w:t>
      </w:r>
      <w:r w:rsidR="000B48D1" w:rsidRPr="000B48D1">
        <w:rPr>
          <w:sz w:val="28"/>
          <w:szCs w:val="28"/>
        </w:rPr>
        <w:t xml:space="preserve"> </w:t>
      </w:r>
      <w:r w:rsidRPr="000B48D1">
        <w:rPr>
          <w:sz w:val="28"/>
          <w:szCs w:val="28"/>
        </w:rPr>
        <w:t xml:space="preserve">Такие дети </w:t>
      </w:r>
      <w:proofErr w:type="spellStart"/>
      <w:r w:rsidRPr="000B48D1">
        <w:rPr>
          <w:sz w:val="28"/>
          <w:szCs w:val="28"/>
        </w:rPr>
        <w:t>неуверенны</w:t>
      </w:r>
      <w:proofErr w:type="spellEnd"/>
      <w:r w:rsidRPr="000B48D1">
        <w:rPr>
          <w:sz w:val="28"/>
          <w:szCs w:val="28"/>
        </w:rPr>
        <w:t xml:space="preserve"> в себе, застенчивы, ранимы и чаще всего становятся жертвами травли со стороны сверстников, а вырастая, жертвами семейного насилия, насилия в коллективах. Галерея социальных ролей жертвы включает «козлов отпущения», «белых ворон», «гадких утят» и других персонажей, наделенных ярлыками.</w:t>
      </w:r>
      <w:r w:rsidR="000B48D1" w:rsidRPr="000B48D1">
        <w:rPr>
          <w:sz w:val="28"/>
          <w:szCs w:val="28"/>
        </w:rPr>
        <w:t xml:space="preserve"> </w:t>
      </w:r>
      <w:r w:rsidRPr="000B48D1">
        <w:rPr>
          <w:sz w:val="28"/>
          <w:szCs w:val="28"/>
        </w:rPr>
        <w:t xml:space="preserve">У детей с еще не сформированным профилем жизнестойкости наблюдаются колебания от конструктивных к неконструктивным способам преодоления стрессов. Их опыт хаотичен и зачастую также не приносит </w:t>
      </w:r>
      <w:r w:rsidRPr="000B48D1">
        <w:rPr>
          <w:sz w:val="28"/>
          <w:szCs w:val="28"/>
        </w:rPr>
        <w:lastRenderedPageBreak/>
        <w:t>удовлетворения от жизни.</w:t>
      </w:r>
      <w:r w:rsidR="000B48D1" w:rsidRPr="000B48D1">
        <w:rPr>
          <w:sz w:val="28"/>
          <w:szCs w:val="28"/>
        </w:rPr>
        <w:t xml:space="preserve"> </w:t>
      </w:r>
      <w:r w:rsidRPr="000B48D1">
        <w:rPr>
          <w:bCs/>
          <w:spacing w:val="5"/>
          <w:sz w:val="28"/>
          <w:szCs w:val="28"/>
        </w:rPr>
        <w:t>В данном случае существуют риски погружения в ту или иную роль жертвы, затем освобождение от нее и снова погружение.</w:t>
      </w:r>
      <w:r w:rsidR="000B48D1" w:rsidRPr="000B48D1">
        <w:rPr>
          <w:bCs/>
          <w:spacing w:val="5"/>
          <w:sz w:val="28"/>
          <w:szCs w:val="28"/>
        </w:rPr>
        <w:t xml:space="preserve"> </w:t>
      </w:r>
      <w:r w:rsidRPr="000B48D1">
        <w:rPr>
          <w:bCs/>
          <w:spacing w:val="5"/>
          <w:sz w:val="28"/>
          <w:szCs w:val="28"/>
        </w:rPr>
        <w:t>Так как жизнестойкость — это особая система установок, а установки, как известно, хорошо корректируются, то ее можно формировать</w:t>
      </w:r>
      <w:r w:rsidR="000B48D1" w:rsidRPr="000B48D1">
        <w:rPr>
          <w:bCs/>
          <w:spacing w:val="5"/>
          <w:sz w:val="28"/>
          <w:szCs w:val="28"/>
        </w:rPr>
        <w:t>.</w:t>
      </w:r>
    </w:p>
    <w:p w:rsidR="008764BE" w:rsidRPr="000B48D1" w:rsidRDefault="008764BE" w:rsidP="000B48D1">
      <w:pPr>
        <w:spacing w:line="360" w:lineRule="auto"/>
        <w:jc w:val="both"/>
        <w:rPr>
          <w:sz w:val="28"/>
          <w:szCs w:val="28"/>
        </w:rPr>
      </w:pP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257CE"/>
    <w:multiLevelType w:val="multilevel"/>
    <w:tmpl w:val="88B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93031"/>
    <w:multiLevelType w:val="multilevel"/>
    <w:tmpl w:val="2932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7">
    <w:nsid w:val="3BD80A0A"/>
    <w:multiLevelType w:val="multilevel"/>
    <w:tmpl w:val="83A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C158F"/>
    <w:multiLevelType w:val="multilevel"/>
    <w:tmpl w:val="97F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0">
    <w:nsid w:val="56E726F7"/>
    <w:multiLevelType w:val="multilevel"/>
    <w:tmpl w:val="382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2">
    <w:nsid w:val="59AC5D73"/>
    <w:multiLevelType w:val="multilevel"/>
    <w:tmpl w:val="94E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860B3"/>
    <w:multiLevelType w:val="multilevel"/>
    <w:tmpl w:val="1A2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5">
    <w:nsid w:val="7CC85B4C"/>
    <w:multiLevelType w:val="multilevel"/>
    <w:tmpl w:val="79A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B48D1"/>
    <w:rsid w:val="000C4939"/>
    <w:rsid w:val="001A335A"/>
    <w:rsid w:val="00213075"/>
    <w:rsid w:val="004343FF"/>
    <w:rsid w:val="004D2D5A"/>
    <w:rsid w:val="007E19D9"/>
    <w:rsid w:val="008402E7"/>
    <w:rsid w:val="008764BE"/>
    <w:rsid w:val="009123BE"/>
    <w:rsid w:val="00954854"/>
    <w:rsid w:val="009F50AA"/>
    <w:rsid w:val="00A2483B"/>
    <w:rsid w:val="00A45471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50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77382155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gppu.ru/people/150/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2021-08-11T18:30:00Z</dcterms:created>
  <dcterms:modified xsi:type="dcterms:W3CDTF">2024-12-25T11:45:00Z</dcterms:modified>
</cp:coreProperties>
</file>