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C0" w:rsidRPr="00712E6B" w:rsidRDefault="008D37C0" w:rsidP="008D37C0">
      <w:pPr>
        <w:jc w:val="center"/>
        <w:rPr>
          <w:rStyle w:val="c2"/>
          <w:color w:val="000000"/>
          <w:sz w:val="28"/>
          <w:szCs w:val="28"/>
        </w:rPr>
      </w:pPr>
      <w:bookmarkStart w:id="0" w:name="_GoBack"/>
      <w:bookmarkEnd w:id="0"/>
      <w:r w:rsidRPr="00712E6B">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8D37C0" w:rsidRPr="00712E6B" w:rsidRDefault="008D37C0" w:rsidP="008D37C0">
      <w:pPr>
        <w:jc w:val="center"/>
        <w:rPr>
          <w:rStyle w:val="c2"/>
          <w:color w:val="000000"/>
          <w:sz w:val="28"/>
          <w:szCs w:val="28"/>
        </w:rPr>
      </w:pPr>
      <w:r w:rsidRPr="00712E6B">
        <w:rPr>
          <w:rStyle w:val="c2"/>
          <w:color w:val="000000"/>
          <w:sz w:val="28"/>
          <w:szCs w:val="28"/>
        </w:rPr>
        <w:t xml:space="preserve"> имени 21 армии Вооруженных сил СССР п.г.т. Стройкерамика </w:t>
      </w:r>
    </w:p>
    <w:p w:rsidR="008D37C0" w:rsidRPr="00712E6B" w:rsidRDefault="008D37C0" w:rsidP="008D37C0">
      <w:pPr>
        <w:jc w:val="center"/>
        <w:rPr>
          <w:rStyle w:val="c2"/>
          <w:color w:val="000000"/>
          <w:sz w:val="28"/>
          <w:szCs w:val="28"/>
        </w:rPr>
      </w:pPr>
      <w:r w:rsidRPr="00712E6B">
        <w:rPr>
          <w:rStyle w:val="c2"/>
          <w:color w:val="000000"/>
          <w:sz w:val="28"/>
          <w:szCs w:val="28"/>
        </w:rPr>
        <w:t xml:space="preserve">муниципального района </w:t>
      </w:r>
      <w:proofErr w:type="gramStart"/>
      <w:r w:rsidRPr="00712E6B">
        <w:rPr>
          <w:rStyle w:val="c2"/>
          <w:color w:val="000000"/>
          <w:sz w:val="28"/>
          <w:szCs w:val="28"/>
        </w:rPr>
        <w:t>Волжский</w:t>
      </w:r>
      <w:proofErr w:type="gramEnd"/>
      <w:r w:rsidRPr="00712E6B">
        <w:rPr>
          <w:rStyle w:val="c2"/>
          <w:color w:val="000000"/>
          <w:sz w:val="28"/>
          <w:szCs w:val="28"/>
        </w:rPr>
        <w:t xml:space="preserve"> Самарской области</w:t>
      </w:r>
    </w:p>
    <w:p w:rsidR="008D37C0" w:rsidRPr="00712E6B" w:rsidRDefault="008D37C0" w:rsidP="008D37C0">
      <w:pPr>
        <w:jc w:val="center"/>
        <w:rPr>
          <w:color w:val="000000"/>
          <w:sz w:val="28"/>
          <w:szCs w:val="28"/>
        </w:rPr>
      </w:pPr>
    </w:p>
    <w:p w:rsidR="008D37C0" w:rsidRPr="00712E6B" w:rsidRDefault="008D37C0" w:rsidP="008D37C0">
      <w:pPr>
        <w:jc w:val="center"/>
        <w:rPr>
          <w:rStyle w:val="c2"/>
          <w:color w:val="000000"/>
          <w:sz w:val="28"/>
          <w:szCs w:val="28"/>
        </w:rPr>
      </w:pPr>
      <w:r w:rsidRPr="00712E6B">
        <w:rPr>
          <w:rStyle w:val="c2"/>
          <w:color w:val="000000"/>
          <w:sz w:val="28"/>
          <w:szCs w:val="28"/>
        </w:rPr>
        <w:t>структурное подразделение «Детский сад «Солнышко»</w:t>
      </w: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color w:val="000000"/>
          <w:sz w:val="24"/>
          <w:szCs w:val="28"/>
        </w:rPr>
      </w:pPr>
    </w:p>
    <w:p w:rsidR="008D37C0" w:rsidRDefault="008D37C0" w:rsidP="008D37C0">
      <w:pPr>
        <w:jc w:val="center"/>
        <w:rPr>
          <w:rStyle w:val="c2"/>
          <w:b/>
          <w:color w:val="000000"/>
          <w:sz w:val="36"/>
          <w:szCs w:val="36"/>
        </w:rPr>
      </w:pPr>
    </w:p>
    <w:p w:rsidR="008D37C0" w:rsidRDefault="008D37C0" w:rsidP="008D37C0">
      <w:pPr>
        <w:jc w:val="center"/>
        <w:rPr>
          <w:rStyle w:val="c2"/>
          <w:b/>
          <w:color w:val="000000"/>
          <w:sz w:val="36"/>
          <w:szCs w:val="36"/>
        </w:rPr>
      </w:pPr>
      <w:r>
        <w:rPr>
          <w:rStyle w:val="c2"/>
          <w:b/>
          <w:color w:val="000000"/>
          <w:sz w:val="36"/>
          <w:szCs w:val="36"/>
        </w:rPr>
        <w:t>«Тропинка родительской любви»</w:t>
      </w:r>
    </w:p>
    <w:p w:rsidR="008D37C0" w:rsidRPr="00217BA0" w:rsidRDefault="008D37C0" w:rsidP="008D37C0">
      <w:pPr>
        <w:jc w:val="center"/>
        <w:rPr>
          <w:rStyle w:val="c2"/>
          <w:b/>
          <w:color w:val="000000"/>
          <w:sz w:val="28"/>
          <w:szCs w:val="36"/>
        </w:rPr>
      </w:pPr>
      <w:r>
        <w:rPr>
          <w:rStyle w:val="c2"/>
          <w:b/>
          <w:color w:val="000000"/>
          <w:sz w:val="28"/>
          <w:szCs w:val="36"/>
        </w:rPr>
        <w:t>(консультация для родителей)</w:t>
      </w:r>
    </w:p>
    <w:p w:rsidR="008D37C0" w:rsidRDefault="008D37C0" w:rsidP="008D37C0">
      <w:pPr>
        <w:rPr>
          <w:sz w:val="20"/>
        </w:rPr>
      </w:pPr>
    </w:p>
    <w:p w:rsidR="008D37C0" w:rsidRDefault="008D37C0" w:rsidP="008D37C0">
      <w:pPr>
        <w:rPr>
          <w:sz w:val="20"/>
        </w:rPr>
      </w:pPr>
    </w:p>
    <w:p w:rsidR="008D37C0" w:rsidRDefault="008D37C0" w:rsidP="008D37C0">
      <w:pPr>
        <w:rPr>
          <w:sz w:val="20"/>
        </w:rPr>
      </w:pPr>
    </w:p>
    <w:p w:rsidR="008D37C0" w:rsidRDefault="008D37C0" w:rsidP="008D37C0">
      <w:pPr>
        <w:jc w:val="right"/>
        <w:rPr>
          <w:sz w:val="28"/>
          <w:szCs w:val="28"/>
        </w:rPr>
      </w:pPr>
      <w:r>
        <w:rPr>
          <w:sz w:val="28"/>
          <w:szCs w:val="28"/>
        </w:rPr>
        <w:t>Педагог-психолог:</w:t>
      </w:r>
    </w:p>
    <w:p w:rsidR="008D37C0" w:rsidRDefault="008D37C0" w:rsidP="008D37C0">
      <w:pPr>
        <w:jc w:val="right"/>
        <w:rPr>
          <w:sz w:val="28"/>
          <w:szCs w:val="28"/>
        </w:rPr>
      </w:pPr>
      <w:r>
        <w:rPr>
          <w:sz w:val="28"/>
          <w:szCs w:val="28"/>
        </w:rPr>
        <w:t>Полева Г.П.</w:t>
      </w:r>
    </w:p>
    <w:p w:rsidR="008D37C0" w:rsidRDefault="008D37C0" w:rsidP="008D37C0">
      <w:pPr>
        <w:jc w:val="center"/>
        <w:rPr>
          <w:sz w:val="28"/>
          <w:szCs w:val="28"/>
        </w:rPr>
      </w:pPr>
      <w:r>
        <w:rPr>
          <w:sz w:val="28"/>
          <w:szCs w:val="28"/>
        </w:rPr>
        <w:t xml:space="preserve">                                                                                                  </w:t>
      </w: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right"/>
        <w:rPr>
          <w:sz w:val="28"/>
          <w:szCs w:val="28"/>
        </w:rPr>
      </w:pPr>
    </w:p>
    <w:p w:rsidR="008D37C0" w:rsidRDefault="008D37C0" w:rsidP="008D37C0">
      <w:pPr>
        <w:jc w:val="center"/>
        <w:rPr>
          <w:sz w:val="28"/>
          <w:szCs w:val="28"/>
        </w:rPr>
      </w:pPr>
      <w:r>
        <w:rPr>
          <w:sz w:val="28"/>
          <w:szCs w:val="28"/>
        </w:rPr>
        <w:t>п.г.т. Стройкерамика</w:t>
      </w:r>
    </w:p>
    <w:p w:rsidR="008D37C0" w:rsidRPr="00367372" w:rsidRDefault="008D37C0" w:rsidP="008D37C0">
      <w:pPr>
        <w:jc w:val="center"/>
        <w:rPr>
          <w:sz w:val="28"/>
          <w:szCs w:val="28"/>
        </w:rPr>
      </w:pPr>
      <w:r>
        <w:rPr>
          <w:sz w:val="28"/>
          <w:szCs w:val="28"/>
        </w:rPr>
        <w:t>2020-2021 учебный год</w:t>
      </w:r>
    </w:p>
    <w:p w:rsidR="00570467" w:rsidRDefault="00570467"/>
    <w:p w:rsidR="008D37C0" w:rsidRDefault="008D37C0"/>
    <w:p w:rsidR="008D37C0" w:rsidRDefault="008D37C0" w:rsidP="008D37C0">
      <w:pPr>
        <w:jc w:val="center"/>
        <w:rPr>
          <w:rStyle w:val="c2"/>
          <w:b/>
          <w:color w:val="000000"/>
          <w:sz w:val="36"/>
          <w:szCs w:val="36"/>
        </w:rPr>
      </w:pPr>
      <w:r>
        <w:rPr>
          <w:rStyle w:val="c2"/>
          <w:b/>
          <w:color w:val="000000"/>
          <w:sz w:val="36"/>
          <w:szCs w:val="36"/>
        </w:rPr>
        <w:lastRenderedPageBreak/>
        <w:t>Тропинка родительской любви</w:t>
      </w:r>
    </w:p>
    <w:p w:rsidR="008D37C0" w:rsidRDefault="008D37C0" w:rsidP="008D37C0">
      <w:pPr>
        <w:jc w:val="center"/>
        <w:rPr>
          <w:rStyle w:val="c2"/>
          <w:b/>
          <w:color w:val="000000"/>
          <w:sz w:val="36"/>
          <w:szCs w:val="36"/>
        </w:rPr>
      </w:pP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Pr>
          <w:color w:val="333333"/>
          <w:sz w:val="28"/>
          <w:szCs w:val="28"/>
          <w:lang w:eastAsia="ru-RU"/>
        </w:rPr>
        <w:t>Родительская любовь очень важна в жизни каждого человека</w:t>
      </w:r>
      <w:r w:rsidRPr="00DF55C1">
        <w:rPr>
          <w:color w:val="333333"/>
          <w:sz w:val="28"/>
          <w:szCs w:val="28"/>
          <w:lang w:eastAsia="ru-RU"/>
        </w:rPr>
        <w:t>. 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еще одно – как мы проявляем это чувство.</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proofErr w:type="spellStart"/>
      <w:r>
        <w:rPr>
          <w:color w:val="333333"/>
          <w:sz w:val="28"/>
          <w:szCs w:val="28"/>
          <w:lang w:eastAsia="ru-RU"/>
        </w:rPr>
        <w:t>Родительство</w:t>
      </w:r>
      <w:proofErr w:type="spellEnd"/>
      <w:r>
        <w:rPr>
          <w:color w:val="333333"/>
          <w:sz w:val="28"/>
          <w:szCs w:val="28"/>
          <w:lang w:eastAsia="ru-RU"/>
        </w:rPr>
        <w:t xml:space="preserve"> </w:t>
      </w:r>
      <w:r w:rsidRPr="00DF55C1">
        <w:rPr>
          <w:color w:val="333333"/>
          <w:sz w:val="28"/>
          <w:szCs w:val="28"/>
          <w:lang w:eastAsia="ru-RU"/>
        </w:rPr>
        <w:t>является наиболее глубокой ответственностью, которую только может принять на себя взрослый человек.</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Наиболее важно, особой ролью родительской деятельности является любить и воспитывать своих детей, а также формировать в них чувства высокого самоуважения и уверенности в себе.</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 xml:space="preserve">Общение и отношения с другими людьми зарождаются и развиваются в детском возрасте.  Для ребенка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Они всегда стараются подражать взрослым, что порой опасно. Не умея отличать плохое от </w:t>
      </w:r>
      <w:proofErr w:type="gramStart"/>
      <w:r w:rsidRPr="00DF55C1">
        <w:rPr>
          <w:color w:val="333333"/>
          <w:sz w:val="28"/>
          <w:szCs w:val="28"/>
          <w:lang w:eastAsia="ru-RU"/>
        </w:rPr>
        <w:t>хорошего</w:t>
      </w:r>
      <w:proofErr w:type="gramEnd"/>
      <w:r w:rsidRPr="00DF55C1">
        <w:rPr>
          <w:color w:val="333333"/>
          <w:sz w:val="28"/>
          <w:szCs w:val="28"/>
          <w:lang w:eastAsia="ru-RU"/>
        </w:rPr>
        <w:t>,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 xml:space="preserve">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DF55C1">
        <w:rPr>
          <w:color w:val="333333"/>
          <w:sz w:val="28"/>
          <w:szCs w:val="28"/>
          <w:lang w:eastAsia="ru-RU"/>
        </w:rPr>
        <w:t>прочитанное</w:t>
      </w:r>
      <w:proofErr w:type="gramEnd"/>
      <w:r w:rsidRPr="00DF55C1">
        <w:rPr>
          <w:color w:val="333333"/>
          <w:sz w:val="28"/>
          <w:szCs w:val="28"/>
          <w:lang w:eastAsia="ru-RU"/>
        </w:rPr>
        <w:t>.</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Pr>
          <w:color w:val="333333"/>
          <w:sz w:val="28"/>
          <w:szCs w:val="28"/>
          <w:lang w:eastAsia="ru-RU"/>
        </w:rPr>
        <w:lastRenderedPageBreak/>
        <w:t xml:space="preserve">Важно понять, что </w:t>
      </w:r>
      <w:r w:rsidRPr="00DF55C1">
        <w:rPr>
          <w:color w:val="333333"/>
          <w:sz w:val="28"/>
          <w:szCs w:val="28"/>
          <w:lang w:eastAsia="ru-RU"/>
        </w:rPr>
        <w:t>родительская любовь принесет ребенку гораздо больше счастья, если он будет постоянно видеть, что она  проявляется в отношениях родителей не только к нему, но и друг к другу, и ребенок должен чувствовать любовь.</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«Счастье – это когда тебя любят и понимают», а это понимание не приходит само собой, ему нужно учиться.</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Итак, давайте пойдем с вами по тропинке родительской любви.</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b/>
          <w:bCs/>
          <w:color w:val="333333"/>
          <w:sz w:val="28"/>
          <w:szCs w:val="28"/>
          <w:lang w:eastAsia="ru-RU"/>
        </w:rPr>
        <w:t>Упражнение «Мои ожидания»</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i/>
          <w:iCs/>
          <w:color w:val="333333"/>
          <w:sz w:val="28"/>
          <w:szCs w:val="28"/>
          <w:lang w:eastAsia="ru-RU"/>
        </w:rPr>
        <w:t>Цель:</w:t>
      </w:r>
      <w:r w:rsidRPr="00DF55C1">
        <w:rPr>
          <w:color w:val="333333"/>
          <w:sz w:val="28"/>
          <w:szCs w:val="28"/>
          <w:lang w:eastAsia="ru-RU"/>
        </w:rPr>
        <w:t> определение ожиданий участников от работы в группе.</w:t>
      </w:r>
    </w:p>
    <w:p w:rsidR="00F66466" w:rsidRDefault="006F1C55" w:rsidP="00DF55C1">
      <w:pPr>
        <w:widowControl/>
        <w:shd w:val="clear" w:color="auto" w:fill="FFFFFF"/>
        <w:autoSpaceDE/>
        <w:autoSpaceDN/>
        <w:spacing w:line="360" w:lineRule="auto"/>
        <w:jc w:val="both"/>
        <w:rPr>
          <w:color w:val="333333"/>
          <w:sz w:val="28"/>
          <w:szCs w:val="28"/>
          <w:lang w:eastAsia="ru-RU"/>
        </w:rPr>
      </w:pPr>
      <w:r>
        <w:rPr>
          <w:color w:val="333333"/>
          <w:sz w:val="28"/>
          <w:szCs w:val="28"/>
          <w:lang w:eastAsia="ru-RU"/>
        </w:rPr>
        <w:t xml:space="preserve">Вырежьте </w:t>
      </w:r>
      <w:proofErr w:type="spellStart"/>
      <w:r>
        <w:rPr>
          <w:color w:val="333333"/>
          <w:sz w:val="28"/>
          <w:szCs w:val="28"/>
          <w:lang w:eastAsia="ru-RU"/>
        </w:rPr>
        <w:t>стикер</w:t>
      </w:r>
      <w:proofErr w:type="spellEnd"/>
      <w:r>
        <w:rPr>
          <w:color w:val="333333"/>
          <w:sz w:val="28"/>
          <w:szCs w:val="28"/>
          <w:lang w:eastAsia="ru-RU"/>
        </w:rPr>
        <w:t xml:space="preserve"> </w:t>
      </w:r>
      <w:r w:rsidR="00DF55C1" w:rsidRPr="00DF55C1">
        <w:rPr>
          <w:color w:val="333333"/>
          <w:sz w:val="28"/>
          <w:szCs w:val="28"/>
          <w:lang w:eastAsia="ru-RU"/>
        </w:rPr>
        <w:t>в форме сердца. Нарисуйте символ, к</w:t>
      </w:r>
      <w:r w:rsidR="00F66466">
        <w:rPr>
          <w:color w:val="333333"/>
          <w:sz w:val="28"/>
          <w:szCs w:val="28"/>
          <w:lang w:eastAsia="ru-RU"/>
        </w:rPr>
        <w:t>оторый характеризует Вашу семью. Проанализируйте, что у вас получилось.</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b/>
          <w:bCs/>
          <w:color w:val="333333"/>
          <w:sz w:val="28"/>
          <w:szCs w:val="28"/>
          <w:lang w:eastAsia="ru-RU"/>
        </w:rPr>
        <w:t>Упражнение «Ассоциации»</w:t>
      </w:r>
      <w:r w:rsidRPr="00DF55C1">
        <w:rPr>
          <w:color w:val="333333"/>
          <w:sz w:val="28"/>
          <w:szCs w:val="28"/>
          <w:lang w:eastAsia="ru-RU"/>
        </w:rPr>
        <w:t> </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Наша цель</w:t>
      </w:r>
      <w:r w:rsidR="006F1C55">
        <w:rPr>
          <w:color w:val="333333"/>
          <w:sz w:val="28"/>
          <w:szCs w:val="28"/>
          <w:lang w:eastAsia="ru-RU"/>
        </w:rPr>
        <w:t xml:space="preserve"> -</w:t>
      </w:r>
      <w:r w:rsidRPr="00DF55C1">
        <w:rPr>
          <w:color w:val="333333"/>
          <w:sz w:val="28"/>
          <w:szCs w:val="28"/>
          <w:lang w:eastAsia="ru-RU"/>
        </w:rPr>
        <w:t xml:space="preserve"> воспитать счастливого ребенка. Кто может воспитать счастливого ребенка. Кто такой счастливый ребенок? Кто такой эффективный родитель? Напишите свои ассоциации, когда вы слышите слово "счастливый ребёнок".</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Напишите свои ассоциации, когда вы слышите слово «эффективный родитель»</w:t>
      </w:r>
      <w:r w:rsidR="006F1C55">
        <w:rPr>
          <w:color w:val="333333"/>
          <w:sz w:val="28"/>
          <w:szCs w:val="28"/>
          <w:lang w:eastAsia="ru-RU"/>
        </w:rPr>
        <w:t>. Проанализируйте, что у вас получилось.</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DF55C1" w:rsidRPr="00DF55C1" w:rsidRDefault="006F1C55" w:rsidP="00DF55C1">
      <w:pPr>
        <w:widowControl/>
        <w:shd w:val="clear" w:color="auto" w:fill="FFFFFF"/>
        <w:autoSpaceDE/>
        <w:autoSpaceDN/>
        <w:spacing w:line="360" w:lineRule="auto"/>
        <w:jc w:val="both"/>
        <w:rPr>
          <w:color w:val="000000"/>
          <w:sz w:val="28"/>
          <w:szCs w:val="28"/>
          <w:lang w:eastAsia="ru-RU"/>
        </w:rPr>
      </w:pPr>
      <w:r>
        <w:rPr>
          <w:b/>
          <w:bCs/>
          <w:color w:val="333333"/>
          <w:sz w:val="28"/>
          <w:szCs w:val="28"/>
          <w:lang w:eastAsia="ru-RU"/>
        </w:rPr>
        <w:t>Посмотрите</w:t>
      </w:r>
      <w:r w:rsidR="00DF55C1" w:rsidRPr="00DF55C1">
        <w:rPr>
          <w:b/>
          <w:bCs/>
          <w:color w:val="333333"/>
          <w:sz w:val="28"/>
          <w:szCs w:val="28"/>
          <w:lang w:eastAsia="ru-RU"/>
        </w:rPr>
        <w:t xml:space="preserve"> видеоролик «Счастье – это просто» </w:t>
      </w:r>
      <w:r w:rsidR="00F66466" w:rsidRPr="00F66466">
        <w:rPr>
          <w:bCs/>
          <w:color w:val="333333"/>
          <w:sz w:val="28"/>
          <w:szCs w:val="28"/>
          <w:lang w:eastAsia="ru-RU"/>
        </w:rPr>
        <w:t>(а</w:t>
      </w:r>
      <w:r w:rsidR="00DF55C1" w:rsidRPr="00DF55C1">
        <w:rPr>
          <w:color w:val="333333"/>
          <w:sz w:val="28"/>
          <w:szCs w:val="28"/>
          <w:lang w:eastAsia="ru-RU"/>
        </w:rPr>
        <w:t>втор видеоролика Алиса Пашкова</w:t>
      </w:r>
      <w:r w:rsidR="00F66466">
        <w:rPr>
          <w:color w:val="333333"/>
          <w:sz w:val="28"/>
          <w:szCs w:val="28"/>
          <w:lang w:eastAsia="ru-RU"/>
        </w:rPr>
        <w:t>)</w:t>
      </w:r>
      <w:r w:rsidR="00DF55C1" w:rsidRPr="00DF55C1">
        <w:rPr>
          <w:color w:val="333333"/>
          <w:sz w:val="28"/>
          <w:szCs w:val="28"/>
          <w:lang w:eastAsia="ru-RU"/>
        </w:rPr>
        <w:t>.</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b/>
          <w:bCs/>
          <w:color w:val="333333"/>
          <w:sz w:val="28"/>
          <w:szCs w:val="28"/>
          <w:lang w:eastAsia="ru-RU"/>
        </w:rPr>
        <w:t>Рефлексия.</w:t>
      </w:r>
    </w:p>
    <w:p w:rsidR="00DF55C1" w:rsidRPr="00DF55C1" w:rsidRDefault="00DF55C1" w:rsidP="00DF55C1">
      <w:pPr>
        <w:widowControl/>
        <w:numPr>
          <w:ilvl w:val="0"/>
          <w:numId w:val="1"/>
        </w:numPr>
        <w:shd w:val="clear" w:color="auto" w:fill="FFFFFF"/>
        <w:autoSpaceDE/>
        <w:autoSpaceDN/>
        <w:spacing w:before="30" w:after="30" w:line="360" w:lineRule="auto"/>
        <w:jc w:val="both"/>
        <w:rPr>
          <w:color w:val="000000"/>
          <w:sz w:val="28"/>
          <w:szCs w:val="28"/>
          <w:lang w:eastAsia="ru-RU"/>
        </w:rPr>
      </w:pPr>
      <w:r w:rsidRPr="00DF55C1">
        <w:rPr>
          <w:color w:val="333333"/>
          <w:sz w:val="28"/>
          <w:szCs w:val="28"/>
          <w:lang w:eastAsia="ru-RU"/>
        </w:rPr>
        <w:t>Что вы чувствуете сейчас?</w:t>
      </w:r>
    </w:p>
    <w:p w:rsidR="00DF55C1" w:rsidRPr="00DF55C1" w:rsidRDefault="00DF55C1" w:rsidP="00DF55C1">
      <w:pPr>
        <w:widowControl/>
        <w:numPr>
          <w:ilvl w:val="0"/>
          <w:numId w:val="1"/>
        </w:numPr>
        <w:shd w:val="clear" w:color="auto" w:fill="FFFFFF"/>
        <w:autoSpaceDE/>
        <w:autoSpaceDN/>
        <w:spacing w:before="30" w:after="30" w:line="360" w:lineRule="auto"/>
        <w:jc w:val="both"/>
        <w:rPr>
          <w:color w:val="000000"/>
          <w:sz w:val="28"/>
          <w:szCs w:val="28"/>
          <w:lang w:eastAsia="ru-RU"/>
        </w:rPr>
      </w:pPr>
      <w:r w:rsidRPr="00DF55C1">
        <w:rPr>
          <w:color w:val="333333"/>
          <w:sz w:val="28"/>
          <w:szCs w:val="28"/>
          <w:lang w:eastAsia="ru-RU"/>
        </w:rPr>
        <w:t>Какие чувства вы испытывали во время просмотра видеоролика?</w:t>
      </w:r>
    </w:p>
    <w:p w:rsidR="00DF55C1" w:rsidRPr="00DF55C1" w:rsidRDefault="00DF55C1" w:rsidP="00DF55C1">
      <w:pPr>
        <w:widowControl/>
        <w:numPr>
          <w:ilvl w:val="0"/>
          <w:numId w:val="1"/>
        </w:numPr>
        <w:shd w:val="clear" w:color="auto" w:fill="FFFFFF"/>
        <w:autoSpaceDE/>
        <w:autoSpaceDN/>
        <w:spacing w:before="30" w:after="30" w:line="360" w:lineRule="auto"/>
        <w:jc w:val="both"/>
        <w:rPr>
          <w:color w:val="000000"/>
          <w:sz w:val="28"/>
          <w:szCs w:val="28"/>
          <w:lang w:eastAsia="ru-RU"/>
        </w:rPr>
      </w:pPr>
      <w:r w:rsidRPr="00DF55C1">
        <w:rPr>
          <w:color w:val="333333"/>
          <w:sz w:val="28"/>
          <w:szCs w:val="28"/>
          <w:lang w:eastAsia="ru-RU"/>
        </w:rPr>
        <w:t>Захотелось что-нибудь сделать?</w:t>
      </w:r>
    </w:p>
    <w:p w:rsidR="00DF55C1" w:rsidRPr="00DF55C1" w:rsidRDefault="00DF55C1" w:rsidP="00DF55C1">
      <w:pPr>
        <w:widowControl/>
        <w:numPr>
          <w:ilvl w:val="0"/>
          <w:numId w:val="1"/>
        </w:numPr>
        <w:shd w:val="clear" w:color="auto" w:fill="FFFFFF"/>
        <w:autoSpaceDE/>
        <w:autoSpaceDN/>
        <w:spacing w:before="30" w:after="30" w:line="360" w:lineRule="auto"/>
        <w:jc w:val="both"/>
        <w:rPr>
          <w:color w:val="000000"/>
          <w:sz w:val="28"/>
          <w:szCs w:val="28"/>
          <w:lang w:eastAsia="ru-RU"/>
        </w:rPr>
      </w:pPr>
      <w:r w:rsidRPr="00DF55C1">
        <w:rPr>
          <w:color w:val="333333"/>
          <w:sz w:val="28"/>
          <w:szCs w:val="28"/>
          <w:lang w:eastAsia="ru-RU"/>
        </w:rPr>
        <w:t>Изменили ли вы мнение о своих отношениях со своим ребенком?</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 xml:space="preserve">Известно, что готовых рецептов воспитания  не существует. Как действовать взрослому в той или иной ситуации, решать только ему. Однако можно проиграть, </w:t>
      </w:r>
      <w:r w:rsidRPr="00DF55C1">
        <w:rPr>
          <w:color w:val="333333"/>
          <w:sz w:val="28"/>
          <w:szCs w:val="28"/>
          <w:lang w:eastAsia="ru-RU"/>
        </w:rPr>
        <w:lastRenderedPageBreak/>
        <w:t>как в театре, сложные ситуации, обсудить их и попытаться понять, что испытывает ребенок в том или ином случае.</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У ребенка представления о мире еще не сформированы, а жизненный опыт ничтожно мал. Наша задача – </w:t>
      </w:r>
      <w:r w:rsidRPr="00F66466">
        <w:rPr>
          <w:bCs/>
          <w:color w:val="333333"/>
          <w:sz w:val="28"/>
          <w:szCs w:val="28"/>
          <w:lang w:eastAsia="ru-RU"/>
        </w:rPr>
        <w:t>задача взрослых людей</w:t>
      </w:r>
      <w:r w:rsidRPr="00DF55C1">
        <w:rPr>
          <w:color w:val="333333"/>
          <w:sz w:val="28"/>
          <w:szCs w:val="28"/>
          <w:lang w:eastAsia="ru-RU"/>
        </w:rPr>
        <w:t>, окружающих ребенка, – помочь ориентироваться в еще непонятном для него мире, объяснить, что опасно и непозволительно, а что допустимо и даже необходимо для малыша. Кто, если не взрослый, защитит ребенка, предостережет от опасностей и в то же время научит разбираться в бесконечных “нельзя“ и “можно“! Чтобы научить этому детей, родителям самим нужно отлично в этом разбираться.</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b/>
          <w:bCs/>
          <w:color w:val="333333"/>
          <w:sz w:val="28"/>
          <w:szCs w:val="28"/>
          <w:lang w:eastAsia="ru-RU"/>
        </w:rPr>
        <w:t>Упражнение «Солнце любви»</w:t>
      </w:r>
    </w:p>
    <w:p w:rsidR="00DF55C1" w:rsidRPr="00DF55C1" w:rsidRDefault="00F66466" w:rsidP="00DF55C1">
      <w:pPr>
        <w:widowControl/>
        <w:shd w:val="clear" w:color="auto" w:fill="FFFFFF"/>
        <w:autoSpaceDE/>
        <w:autoSpaceDN/>
        <w:spacing w:line="360" w:lineRule="auto"/>
        <w:jc w:val="both"/>
        <w:rPr>
          <w:color w:val="000000"/>
          <w:sz w:val="28"/>
          <w:szCs w:val="28"/>
          <w:lang w:eastAsia="ru-RU"/>
        </w:rPr>
      </w:pPr>
      <w:r>
        <w:rPr>
          <w:color w:val="333333"/>
          <w:sz w:val="28"/>
          <w:szCs w:val="28"/>
          <w:lang w:eastAsia="ru-RU"/>
        </w:rPr>
        <w:t xml:space="preserve">Нарисуйте </w:t>
      </w:r>
      <w:r w:rsidR="00DF55C1" w:rsidRPr="00DF55C1">
        <w:rPr>
          <w:color w:val="333333"/>
          <w:sz w:val="28"/>
          <w:szCs w:val="28"/>
          <w:lang w:eastAsia="ru-RU"/>
        </w:rPr>
        <w:t xml:space="preserve">на листке бумаги солнце, в центре которого </w:t>
      </w:r>
      <w:r>
        <w:rPr>
          <w:color w:val="333333"/>
          <w:sz w:val="28"/>
          <w:szCs w:val="28"/>
          <w:lang w:eastAsia="ru-RU"/>
        </w:rPr>
        <w:t>напишите</w:t>
      </w:r>
      <w:r w:rsidR="00DF55C1" w:rsidRPr="00DF55C1">
        <w:rPr>
          <w:color w:val="333333"/>
          <w:sz w:val="28"/>
          <w:szCs w:val="28"/>
          <w:lang w:eastAsia="ru-RU"/>
        </w:rPr>
        <w:t xml:space="preserve"> имя ребенка</w:t>
      </w:r>
      <w:r>
        <w:rPr>
          <w:color w:val="333333"/>
          <w:sz w:val="28"/>
          <w:szCs w:val="28"/>
          <w:lang w:eastAsia="ru-RU"/>
        </w:rPr>
        <w:t xml:space="preserve"> (детей)</w:t>
      </w:r>
      <w:r w:rsidR="00DF55C1" w:rsidRPr="00DF55C1">
        <w:rPr>
          <w:color w:val="333333"/>
          <w:sz w:val="28"/>
          <w:szCs w:val="28"/>
          <w:lang w:eastAsia="ru-RU"/>
        </w:rPr>
        <w:t>. На каждом лучике солнца необходимо перечислить все прекрасные качества своих детей.</w:t>
      </w:r>
      <w:r>
        <w:rPr>
          <w:color w:val="333333"/>
          <w:sz w:val="28"/>
          <w:szCs w:val="28"/>
          <w:lang w:eastAsia="ru-RU"/>
        </w:rPr>
        <w:t xml:space="preserve"> Проанализируйте, что у вас получилось.</w:t>
      </w:r>
    </w:p>
    <w:p w:rsidR="00DF55C1" w:rsidRPr="00DF55C1" w:rsidRDefault="00DF55C1" w:rsidP="00DF55C1">
      <w:pPr>
        <w:widowControl/>
        <w:shd w:val="clear" w:color="auto" w:fill="FFFFFF"/>
        <w:autoSpaceDE/>
        <w:autoSpaceDN/>
        <w:spacing w:line="360" w:lineRule="auto"/>
        <w:jc w:val="both"/>
        <w:rPr>
          <w:color w:val="000000"/>
          <w:sz w:val="28"/>
          <w:szCs w:val="28"/>
          <w:lang w:eastAsia="ru-RU"/>
        </w:rPr>
      </w:pPr>
      <w:r w:rsidRPr="00DF55C1">
        <w:rPr>
          <w:color w:val="333333"/>
          <w:sz w:val="28"/>
          <w:szCs w:val="28"/>
          <w:lang w:eastAsia="ru-RU"/>
        </w:rPr>
        <w:t xml:space="preserve">Путь по тропинке родительской любви не заканчивается, шагайте вместе со своими детьми с любовью, заботой и надеждами. </w:t>
      </w:r>
      <w:r w:rsidR="00F66466">
        <w:rPr>
          <w:color w:val="333333"/>
          <w:sz w:val="28"/>
          <w:szCs w:val="28"/>
          <w:lang w:eastAsia="ru-RU"/>
        </w:rPr>
        <w:t>Счастливого вам пути!</w:t>
      </w:r>
    </w:p>
    <w:p w:rsidR="008D37C0" w:rsidRPr="008D37C0" w:rsidRDefault="008D37C0" w:rsidP="008D37C0">
      <w:pPr>
        <w:spacing w:line="360" w:lineRule="auto"/>
        <w:jc w:val="both"/>
        <w:rPr>
          <w:sz w:val="28"/>
          <w:szCs w:val="28"/>
        </w:rPr>
      </w:pPr>
    </w:p>
    <w:sectPr w:rsidR="008D37C0" w:rsidRPr="008D37C0" w:rsidSect="008D37C0">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6E79"/>
    <w:multiLevelType w:val="multilevel"/>
    <w:tmpl w:val="B3A8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64"/>
    <w:rsid w:val="00470764"/>
    <w:rsid w:val="00570467"/>
    <w:rsid w:val="006F1C55"/>
    <w:rsid w:val="008D37C0"/>
    <w:rsid w:val="00A81DB3"/>
    <w:rsid w:val="00DF55C1"/>
    <w:rsid w:val="00F6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7C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D37C0"/>
  </w:style>
  <w:style w:type="paragraph" w:styleId="a3">
    <w:name w:val="Normal (Web)"/>
    <w:basedOn w:val="a"/>
    <w:uiPriority w:val="99"/>
    <w:semiHidden/>
    <w:unhideWhenUsed/>
    <w:rsid w:val="00DF55C1"/>
    <w:pPr>
      <w:widowControl/>
      <w:autoSpaceDE/>
      <w:autoSpaceDN/>
      <w:spacing w:before="100" w:beforeAutospacing="1" w:after="100" w:afterAutospacing="1"/>
    </w:pPr>
    <w:rPr>
      <w:sz w:val="24"/>
      <w:szCs w:val="24"/>
      <w:lang w:eastAsia="ru-RU"/>
    </w:rPr>
  </w:style>
  <w:style w:type="paragraph" w:customStyle="1" w:styleId="c1">
    <w:name w:val="c1"/>
    <w:basedOn w:val="a"/>
    <w:rsid w:val="00DF55C1"/>
    <w:pPr>
      <w:widowControl/>
      <w:autoSpaceDE/>
      <w:autoSpaceDN/>
      <w:spacing w:before="100" w:beforeAutospacing="1" w:after="100" w:afterAutospacing="1"/>
    </w:pPr>
    <w:rPr>
      <w:sz w:val="24"/>
      <w:szCs w:val="24"/>
      <w:lang w:eastAsia="ru-RU"/>
    </w:rPr>
  </w:style>
  <w:style w:type="character" w:customStyle="1" w:styleId="c11">
    <w:name w:val="c11"/>
    <w:basedOn w:val="a0"/>
    <w:rsid w:val="00DF55C1"/>
  </w:style>
  <w:style w:type="character" w:customStyle="1" w:styleId="c7">
    <w:name w:val="c7"/>
    <w:basedOn w:val="a0"/>
    <w:rsid w:val="00DF55C1"/>
  </w:style>
  <w:style w:type="paragraph" w:customStyle="1" w:styleId="c5">
    <w:name w:val="c5"/>
    <w:basedOn w:val="a"/>
    <w:rsid w:val="00DF55C1"/>
    <w:pPr>
      <w:widowControl/>
      <w:autoSpaceDE/>
      <w:autoSpaceDN/>
      <w:spacing w:before="100" w:beforeAutospacing="1" w:after="100" w:afterAutospacing="1"/>
    </w:pPr>
    <w:rPr>
      <w:sz w:val="24"/>
      <w:szCs w:val="24"/>
      <w:lang w:eastAsia="ru-RU"/>
    </w:rPr>
  </w:style>
  <w:style w:type="character" w:customStyle="1" w:styleId="c9">
    <w:name w:val="c9"/>
    <w:basedOn w:val="a0"/>
    <w:rsid w:val="00DF55C1"/>
  </w:style>
  <w:style w:type="paragraph" w:customStyle="1" w:styleId="c22">
    <w:name w:val="c22"/>
    <w:basedOn w:val="a"/>
    <w:rsid w:val="00DF55C1"/>
    <w:pPr>
      <w:widowControl/>
      <w:autoSpaceDE/>
      <w:autoSpaceDN/>
      <w:spacing w:before="100" w:beforeAutospacing="1" w:after="100" w:afterAutospacing="1"/>
    </w:pPr>
    <w:rPr>
      <w:sz w:val="24"/>
      <w:szCs w:val="24"/>
      <w:lang w:eastAsia="ru-RU"/>
    </w:rPr>
  </w:style>
  <w:style w:type="paragraph" w:customStyle="1" w:styleId="c21">
    <w:name w:val="c21"/>
    <w:basedOn w:val="a"/>
    <w:rsid w:val="00DF55C1"/>
    <w:pPr>
      <w:widowControl/>
      <w:autoSpaceDE/>
      <w:autoSpaceDN/>
      <w:spacing w:before="100" w:beforeAutospacing="1" w:after="100" w:afterAutospacing="1"/>
    </w:pPr>
    <w:rPr>
      <w:sz w:val="24"/>
      <w:szCs w:val="24"/>
      <w:lang w:eastAsia="ru-RU"/>
    </w:rPr>
  </w:style>
  <w:style w:type="character" w:customStyle="1" w:styleId="c20">
    <w:name w:val="c20"/>
    <w:basedOn w:val="a0"/>
    <w:rsid w:val="00DF55C1"/>
  </w:style>
  <w:style w:type="character" w:customStyle="1" w:styleId="c0">
    <w:name w:val="c0"/>
    <w:basedOn w:val="a0"/>
    <w:rsid w:val="00DF55C1"/>
  </w:style>
  <w:style w:type="character" w:styleId="a4">
    <w:name w:val="Hyperlink"/>
    <w:basedOn w:val="a0"/>
    <w:uiPriority w:val="99"/>
    <w:semiHidden/>
    <w:unhideWhenUsed/>
    <w:rsid w:val="00DF55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7C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D37C0"/>
  </w:style>
  <w:style w:type="paragraph" w:styleId="a3">
    <w:name w:val="Normal (Web)"/>
    <w:basedOn w:val="a"/>
    <w:uiPriority w:val="99"/>
    <w:semiHidden/>
    <w:unhideWhenUsed/>
    <w:rsid w:val="00DF55C1"/>
    <w:pPr>
      <w:widowControl/>
      <w:autoSpaceDE/>
      <w:autoSpaceDN/>
      <w:spacing w:before="100" w:beforeAutospacing="1" w:after="100" w:afterAutospacing="1"/>
    </w:pPr>
    <w:rPr>
      <w:sz w:val="24"/>
      <w:szCs w:val="24"/>
      <w:lang w:eastAsia="ru-RU"/>
    </w:rPr>
  </w:style>
  <w:style w:type="paragraph" w:customStyle="1" w:styleId="c1">
    <w:name w:val="c1"/>
    <w:basedOn w:val="a"/>
    <w:rsid w:val="00DF55C1"/>
    <w:pPr>
      <w:widowControl/>
      <w:autoSpaceDE/>
      <w:autoSpaceDN/>
      <w:spacing w:before="100" w:beforeAutospacing="1" w:after="100" w:afterAutospacing="1"/>
    </w:pPr>
    <w:rPr>
      <w:sz w:val="24"/>
      <w:szCs w:val="24"/>
      <w:lang w:eastAsia="ru-RU"/>
    </w:rPr>
  </w:style>
  <w:style w:type="character" w:customStyle="1" w:styleId="c11">
    <w:name w:val="c11"/>
    <w:basedOn w:val="a0"/>
    <w:rsid w:val="00DF55C1"/>
  </w:style>
  <w:style w:type="character" w:customStyle="1" w:styleId="c7">
    <w:name w:val="c7"/>
    <w:basedOn w:val="a0"/>
    <w:rsid w:val="00DF55C1"/>
  </w:style>
  <w:style w:type="paragraph" w:customStyle="1" w:styleId="c5">
    <w:name w:val="c5"/>
    <w:basedOn w:val="a"/>
    <w:rsid w:val="00DF55C1"/>
    <w:pPr>
      <w:widowControl/>
      <w:autoSpaceDE/>
      <w:autoSpaceDN/>
      <w:spacing w:before="100" w:beforeAutospacing="1" w:after="100" w:afterAutospacing="1"/>
    </w:pPr>
    <w:rPr>
      <w:sz w:val="24"/>
      <w:szCs w:val="24"/>
      <w:lang w:eastAsia="ru-RU"/>
    </w:rPr>
  </w:style>
  <w:style w:type="character" w:customStyle="1" w:styleId="c9">
    <w:name w:val="c9"/>
    <w:basedOn w:val="a0"/>
    <w:rsid w:val="00DF55C1"/>
  </w:style>
  <w:style w:type="paragraph" w:customStyle="1" w:styleId="c22">
    <w:name w:val="c22"/>
    <w:basedOn w:val="a"/>
    <w:rsid w:val="00DF55C1"/>
    <w:pPr>
      <w:widowControl/>
      <w:autoSpaceDE/>
      <w:autoSpaceDN/>
      <w:spacing w:before="100" w:beforeAutospacing="1" w:after="100" w:afterAutospacing="1"/>
    </w:pPr>
    <w:rPr>
      <w:sz w:val="24"/>
      <w:szCs w:val="24"/>
      <w:lang w:eastAsia="ru-RU"/>
    </w:rPr>
  </w:style>
  <w:style w:type="paragraph" w:customStyle="1" w:styleId="c21">
    <w:name w:val="c21"/>
    <w:basedOn w:val="a"/>
    <w:rsid w:val="00DF55C1"/>
    <w:pPr>
      <w:widowControl/>
      <w:autoSpaceDE/>
      <w:autoSpaceDN/>
      <w:spacing w:before="100" w:beforeAutospacing="1" w:after="100" w:afterAutospacing="1"/>
    </w:pPr>
    <w:rPr>
      <w:sz w:val="24"/>
      <w:szCs w:val="24"/>
      <w:lang w:eastAsia="ru-RU"/>
    </w:rPr>
  </w:style>
  <w:style w:type="character" w:customStyle="1" w:styleId="c20">
    <w:name w:val="c20"/>
    <w:basedOn w:val="a0"/>
    <w:rsid w:val="00DF55C1"/>
  </w:style>
  <w:style w:type="character" w:customStyle="1" w:styleId="c0">
    <w:name w:val="c0"/>
    <w:basedOn w:val="a0"/>
    <w:rsid w:val="00DF55C1"/>
  </w:style>
  <w:style w:type="character" w:styleId="a4">
    <w:name w:val="Hyperlink"/>
    <w:basedOn w:val="a0"/>
    <w:uiPriority w:val="99"/>
    <w:semiHidden/>
    <w:unhideWhenUsed/>
    <w:rsid w:val="00DF5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575845">
      <w:bodyDiv w:val="1"/>
      <w:marLeft w:val="0"/>
      <w:marRight w:val="0"/>
      <w:marTop w:val="0"/>
      <w:marBottom w:val="0"/>
      <w:divBdr>
        <w:top w:val="none" w:sz="0" w:space="0" w:color="auto"/>
        <w:left w:val="none" w:sz="0" w:space="0" w:color="auto"/>
        <w:bottom w:val="none" w:sz="0" w:space="0" w:color="auto"/>
        <w:right w:val="none" w:sz="0" w:space="0" w:color="auto"/>
      </w:divBdr>
    </w:div>
    <w:div w:id="18494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Солнышко</cp:lastModifiedBy>
  <cp:revision>4</cp:revision>
  <cp:lastPrinted>2021-04-20T05:32:00Z</cp:lastPrinted>
  <dcterms:created xsi:type="dcterms:W3CDTF">2021-03-24T10:52:00Z</dcterms:created>
  <dcterms:modified xsi:type="dcterms:W3CDTF">2021-04-20T05:32:00Z</dcterms:modified>
</cp:coreProperties>
</file>