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7A3ED2" w:rsidRDefault="007A3ED2" w:rsidP="007A3ED2">
      <w:pPr>
        <w:jc w:val="center"/>
        <w:rPr>
          <w:sz w:val="24"/>
          <w:szCs w:val="24"/>
        </w:rPr>
      </w:pP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EB3E18" w:rsidRDefault="00C5442B" w:rsidP="00F1094A">
      <w:pPr>
        <w:pStyle w:val="a4"/>
      </w:pPr>
      <w:r>
        <w:t>«</w:t>
      </w:r>
      <w:r w:rsidR="00EB3E18">
        <w:t xml:space="preserve">ЧИТАЕМ ДЕТЯМ, НО ТОЛЬКО НЕ НОТАЦИИ. </w:t>
      </w:r>
    </w:p>
    <w:p w:rsidR="00EB3E18" w:rsidRDefault="00EB3E18" w:rsidP="00F1094A">
      <w:pPr>
        <w:pStyle w:val="a4"/>
      </w:pPr>
      <w:r>
        <w:t xml:space="preserve">КАК И ЗАЧЕМ ПРИВИВАТЬ РЕБЕНКУ ЛЮБОВЬ </w:t>
      </w:r>
    </w:p>
    <w:p w:rsidR="00C516CE" w:rsidRDefault="00EB3E18" w:rsidP="00F1094A">
      <w:pPr>
        <w:pStyle w:val="a4"/>
      </w:pPr>
      <w:r>
        <w:t>К СКАЗКАМ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F50AA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9F50AA">
      <w:pPr>
        <w:pStyle w:val="a3"/>
        <w:ind w:right="107"/>
        <w:jc w:val="right"/>
      </w:pPr>
      <w:r>
        <w:t>Назырова Г.А.</w:t>
      </w:r>
    </w:p>
    <w:p w:rsidR="00EB3E18" w:rsidRDefault="00EB3E18">
      <w:pPr>
        <w:pStyle w:val="a3"/>
        <w:ind w:right="107"/>
        <w:jc w:val="right"/>
      </w:pPr>
      <w:r>
        <w:t>Педагог-психолог:</w:t>
      </w:r>
    </w:p>
    <w:p w:rsidR="00EB3E18" w:rsidRDefault="00EB3E18">
      <w:pPr>
        <w:pStyle w:val="a3"/>
        <w:ind w:right="107"/>
        <w:jc w:val="right"/>
      </w:pPr>
      <w:r>
        <w:t>Полева Г.П.</w:t>
      </w:r>
    </w:p>
    <w:p w:rsidR="00536028" w:rsidRDefault="00536028">
      <w:pPr>
        <w:pStyle w:val="a3"/>
        <w:ind w:right="107"/>
        <w:jc w:val="right"/>
      </w:pPr>
    </w:p>
    <w:p w:rsidR="00536028" w:rsidRDefault="00536028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536028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536028">
      <w:pPr>
        <w:pStyle w:val="1"/>
        <w:spacing w:before="0" w:line="360" w:lineRule="auto"/>
        <w:ind w:right="345"/>
      </w:pPr>
      <w:r>
        <w:lastRenderedPageBreak/>
        <w:t>Консультация</w:t>
      </w:r>
    </w:p>
    <w:p w:rsidR="00EB3E18" w:rsidRDefault="00EB3E18" w:rsidP="00EB3E18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Читаем детям, но только не нотации. </w:t>
      </w:r>
    </w:p>
    <w:p w:rsidR="00EB3E18" w:rsidRDefault="00EB3E18" w:rsidP="00EB3E18">
      <w:pPr>
        <w:spacing w:line="360" w:lineRule="auto"/>
        <w:ind w:left="346" w:right="3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и зачем прививать ребенку любовь к сказкам</w:t>
      </w:r>
      <w:r w:rsidRPr="00E65E78">
        <w:rPr>
          <w:b/>
          <w:sz w:val="28"/>
          <w:szCs w:val="28"/>
        </w:rPr>
        <w:t>»</w:t>
      </w:r>
    </w:p>
    <w:p w:rsidR="00EB3E18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cademyC" w:hAnsi="AcademyC"/>
          <w:sz w:val="28"/>
          <w:szCs w:val="28"/>
        </w:rPr>
      </w:pP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плохому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 xml:space="preserve">Ребенок должен ярко, эмоционально откликаться на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прочитанное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(видит, слышит, обоняет и осязает) прочитанное так ярко, что чувствует себя участником событий. Книга вводит ребёнка в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самое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>
        <w:rPr>
          <w:rStyle w:val="c1"/>
          <w:rFonts w:ascii="AcademyC" w:hAnsi="AcademyC"/>
          <w:sz w:val="28"/>
          <w:szCs w:val="28"/>
        </w:rPr>
        <w:t xml:space="preserve"> </w:t>
      </w:r>
      <w:r w:rsidRPr="00B05800">
        <w:rPr>
          <w:rStyle w:val="c1"/>
          <w:rFonts w:ascii="AcademyC" w:hAnsi="AcademyC"/>
          <w:sz w:val="28"/>
          <w:szCs w:val="28"/>
        </w:rPr>
        <w:t>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видео, телепрограммы, компьютерные игры. Они ярки, увлекательны, их воздействие активно. Они не требуют того внутреннего напряжения, переживания, той работы ума, которые естественны при чтении хорошей, серьёзной книги. Находясь в электронном мире, дети научились обходиться без нас, взрослых. Сейчас весь мир озабочен тем, как вернуть книгу в руки ребёнка, как сделать компьютер союзником книг, помощником читателя.</w:t>
      </w: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lastRenderedPageBreak/>
        <w:t>Книга первая открывает ребенку мир. Книга учит сопереживать, сострадать, порадоваться, а задача взрослых – пробудить, воспитать и укрепить в детской душе эту драгоценную способность. Для родителей главное – открыть ребенку то чудо, которое несет в себе книга, то наслаждение, которое доставляет погружение в чтение.</w:t>
      </w: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Как приучить ребенка к чтению? Каждый родитель находит свои пути к сердцу дочери или сына. Вот несколько советов из опыта родителей:</w:t>
      </w: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 - читать ребенку вслух с раннего возраста;</w:t>
      </w: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-    покупать книги, дарить их и получать в качестве подарка;  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 -   определить интересы ребенка: что ему нравится;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прививать любовь к чтению на собственном примере;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разрешать малышу самому выбирать книги в магазине или библиотеке;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играть в настольные игры, предполагающие чтение;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собирать домашнюю детскую библиотеку;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обязательно слушать, как малыш читает, он должен чувствовать ваш интерес;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до или после просмотра фильма (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м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>/ф) предложить книгу, по которой он снят;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читать друг другу по очереди;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спрашивать мнение ребенка о книге;</w:t>
      </w:r>
    </w:p>
    <w:p w:rsidR="00EB3E18" w:rsidRPr="00B05800" w:rsidRDefault="00EB3E18" w:rsidP="00EB3E1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читать ребенку перед сном.</w:t>
      </w: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 xml:space="preserve">Культура общения с книгой 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прочитанном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 xml:space="preserve"> и радуется покупке интересной книги. Здесь существует традиция семейного чтения, когда изо дня в день, сколько помнит себя ребенок, в семье читают вслух. Когда ребенок подрастает, он включается в этот процесс. Любовь к чтению проявляется у него как естественная необходимость, как потребность в пище и сне. Если же этого в семье нет, то еще не поздно начать, хотя для этого потребуется немало сил и терпения.   Важно, чтобы подрастающий человек с помощью взрослых и мудрой книги научился отличать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плохое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 xml:space="preserve"> от хорошего, понимать истинные и ложные ценности.</w:t>
      </w:r>
    </w:p>
    <w:p w:rsidR="00EB3E18" w:rsidRPr="00B05800" w:rsidRDefault="00EB3E18" w:rsidP="00EB3E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>
        <w:rPr>
          <w:rStyle w:val="c1"/>
          <w:rFonts w:ascii="AcademyC" w:hAnsi="AcademyC"/>
          <w:sz w:val="28"/>
          <w:szCs w:val="28"/>
        </w:rPr>
        <w:t> </w:t>
      </w:r>
      <w:r w:rsidRPr="00B05800">
        <w:rPr>
          <w:rStyle w:val="c1"/>
          <w:rFonts w:ascii="AcademyC" w:hAnsi="AcademyC"/>
          <w:sz w:val="28"/>
          <w:szCs w:val="28"/>
        </w:rPr>
        <w:t>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EB3E18" w:rsidRDefault="00EB3E18" w:rsidP="00EB3E18">
      <w:pPr>
        <w:spacing w:line="360" w:lineRule="auto"/>
        <w:ind w:right="3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зачем читать сказки?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 xml:space="preserve">Сказка является самой короткой дорожкой, по которой взрослый может подойти к внутреннему миру ребенка. Когда родители рассказывают своим детям сказки, то они тем самым дарят им свою любовь, что, в свою очередь, придает ребенку чувство уверенности. Сказки нужно больше читать детям, чтобы они мечтали о том или другом, любили доброту и не уважали злость. Чтобы они росли </w:t>
      </w:r>
      <w:proofErr w:type="gramStart"/>
      <w:r w:rsidRPr="00B05800">
        <w:rPr>
          <w:sz w:val="28"/>
          <w:szCs w:val="28"/>
          <w:lang w:eastAsia="ru-RU"/>
        </w:rPr>
        <w:t>понимающими</w:t>
      </w:r>
      <w:proofErr w:type="gramEnd"/>
      <w:r w:rsidRPr="00B05800">
        <w:rPr>
          <w:sz w:val="28"/>
          <w:szCs w:val="28"/>
          <w:lang w:eastAsia="ru-RU"/>
        </w:rPr>
        <w:t xml:space="preserve"> и заботливыми. А самое главное - сказки развивают детей ненавязчиво, но целенаправленно. Без сказок было бы тяжело объяснить детям некоторые вещи, а с помощью сказок они буднично входят в них, и помогают развиваться. </w:t>
      </w:r>
      <w:r w:rsidRPr="00B05800">
        <w:rPr>
          <w:bCs/>
          <w:sz w:val="28"/>
          <w:szCs w:val="28"/>
          <w:lang w:eastAsia="ru-RU"/>
        </w:rPr>
        <w:t>Зачем же нужны сказки?</w:t>
      </w:r>
      <w:r w:rsidRPr="00B05800">
        <w:rPr>
          <w:sz w:val="28"/>
          <w:szCs w:val="28"/>
          <w:lang w:eastAsia="ru-RU"/>
        </w:rPr>
        <w:t> Чтобы научить ребенка мечтать, стремиться к большему, искать свой путь.</w:t>
      </w:r>
      <w:r>
        <w:rPr>
          <w:sz w:val="28"/>
          <w:szCs w:val="28"/>
          <w:lang w:eastAsia="ru-RU"/>
        </w:rPr>
        <w:t xml:space="preserve"> </w:t>
      </w:r>
      <w:r w:rsidRPr="00B05800">
        <w:rPr>
          <w:sz w:val="28"/>
          <w:szCs w:val="28"/>
          <w:lang w:eastAsia="ru-RU"/>
        </w:rPr>
        <w:t xml:space="preserve"> Сказка – это практически маленькая модель мира, понятная детям. С помощью сказок ребенок учится, как отличить </w:t>
      </w:r>
      <w:proofErr w:type="gramStart"/>
      <w:r w:rsidRPr="00B05800">
        <w:rPr>
          <w:sz w:val="28"/>
          <w:szCs w:val="28"/>
          <w:lang w:eastAsia="ru-RU"/>
        </w:rPr>
        <w:t>плохое</w:t>
      </w:r>
      <w:proofErr w:type="gramEnd"/>
      <w:r w:rsidRPr="00B05800">
        <w:rPr>
          <w:sz w:val="28"/>
          <w:szCs w:val="28"/>
          <w:lang w:eastAsia="ru-RU"/>
        </w:rPr>
        <w:t xml:space="preserve"> от хорошего, с помощью любимого героя выстраивает собственную линию поведения в той или иной ситуации. Все сказки выдуманы людьми, но каждая из них несет свою поучительную историю. Что, например, вместе можно справиться с любой трудностью, или что хорошие люди вознаграждаются за свои поступки, а зло получает по заслугам. 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Слушая сказки, дети ставят себя на место главного героя. И, если быть внимательным к своему ребенку, можно понять что его в данный момент тревожит или чего он сейчас боится.</w:t>
      </w:r>
      <w:r w:rsidRPr="00B05800">
        <w:rPr>
          <w:sz w:val="28"/>
          <w:szCs w:val="28"/>
          <w:lang w:eastAsia="ru-RU"/>
        </w:rPr>
        <w:br/>
        <w:t>Для родителей сказки – своеобразный мостик, соединяющий их с ребенком.                 Начиная с двухлетнего возраста, сказки просто необходимы детям. Сначала они просто их слушают, вникают в суть, запоминают основные моменты, но в дальнейшем они могут сами предложить, как, по их мнению, должна развиват</w:t>
      </w:r>
      <w:r>
        <w:rPr>
          <w:sz w:val="28"/>
          <w:szCs w:val="28"/>
          <w:lang w:eastAsia="ru-RU"/>
        </w:rPr>
        <w:t>ься та или иная сказка.</w:t>
      </w:r>
      <w:r>
        <w:rPr>
          <w:sz w:val="28"/>
          <w:szCs w:val="28"/>
          <w:lang w:eastAsia="ru-RU"/>
        </w:rPr>
        <w:br/>
        <w:t> </w:t>
      </w:r>
      <w:r w:rsidRPr="00B05800">
        <w:rPr>
          <w:sz w:val="28"/>
          <w:szCs w:val="28"/>
          <w:lang w:eastAsia="ru-RU"/>
        </w:rPr>
        <w:t>В зависимости от того, что вы хотите донести ребенку в тот или иной момент и нужно подбирать сказки. После их прочтения можно обсудить поведение героев или что-то еще. Пусть ребенок выскажется, ведь у него тоже есть свое собственное мнение.</w:t>
      </w:r>
      <w:r w:rsidRPr="00B05800">
        <w:rPr>
          <w:sz w:val="28"/>
          <w:szCs w:val="28"/>
          <w:lang w:eastAsia="ru-RU"/>
        </w:rPr>
        <w:br/>
      </w:r>
      <w:r w:rsidRPr="00B05800">
        <w:rPr>
          <w:bCs/>
          <w:sz w:val="28"/>
          <w:szCs w:val="28"/>
          <w:lang w:eastAsia="ru-RU"/>
        </w:rPr>
        <w:t>Сказки</w:t>
      </w:r>
      <w:r w:rsidRPr="00B05800">
        <w:rPr>
          <w:sz w:val="28"/>
          <w:szCs w:val="28"/>
          <w:lang w:eastAsia="ru-RU"/>
        </w:rPr>
        <w:t> – это бесценный дар, оставленный нам нашими предками. Они передавались от одного человека другому, из поколения в поколение, и, сколько бы ни появлялось новых и современных рассказов и сказок, ничего не сможет заменить эту истинную старинную классику.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lastRenderedPageBreak/>
        <w:t>Взрослые рассказывали сказки детям еще в древние времена, рассказывают или читают их и в наши дни.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bCs/>
          <w:sz w:val="28"/>
          <w:szCs w:val="28"/>
          <w:lang w:eastAsia="ru-RU"/>
        </w:rPr>
        <w:t>Зачем нужны сказки</w:t>
      </w:r>
      <w:r w:rsidRPr="00B05800">
        <w:rPr>
          <w:sz w:val="28"/>
          <w:szCs w:val="28"/>
          <w:lang w:eastAsia="ru-RU"/>
        </w:rPr>
        <w:t>, какую роль они играют в жизни ребенка и почему принято их читать детям с самых малых лет?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Дети начинают знакомство с человеческими отношениями, дают начальные понятия о добре и зле, благородстве, дружбе. Учат, как вести себя в разнообразных ситуациях – когда на пути возникают препятствия, когда тебя обидели, когда кто-то просит помочь.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bCs/>
          <w:sz w:val="28"/>
          <w:szCs w:val="28"/>
          <w:lang w:eastAsia="ru-RU"/>
        </w:rPr>
        <w:t>Что дает сказка?</w:t>
      </w:r>
      <w:r w:rsidRPr="00B05800">
        <w:rPr>
          <w:b/>
          <w:bCs/>
          <w:sz w:val="28"/>
          <w:szCs w:val="28"/>
          <w:lang w:eastAsia="ru-RU"/>
        </w:rPr>
        <w:t> </w:t>
      </w:r>
      <w:r w:rsidRPr="00B05800">
        <w:rPr>
          <w:sz w:val="28"/>
          <w:szCs w:val="28"/>
          <w:lang w:eastAsia="ru-RU"/>
        </w:rPr>
        <w:t xml:space="preserve">Рассказывая и читая сказки, мы воспитываем ребенка, развиваем его внутренний мир, даем знания, </w:t>
      </w:r>
      <w:proofErr w:type="gramStart"/>
      <w:r w:rsidRPr="00B05800">
        <w:rPr>
          <w:sz w:val="28"/>
          <w:szCs w:val="28"/>
          <w:lang w:eastAsia="ru-RU"/>
        </w:rPr>
        <w:t>способах</w:t>
      </w:r>
      <w:proofErr w:type="gramEnd"/>
      <w:r w:rsidRPr="00B05800">
        <w:rPr>
          <w:sz w:val="28"/>
          <w:szCs w:val="28"/>
          <w:lang w:eastAsia="ru-RU"/>
        </w:rPr>
        <w:t xml:space="preserve"> проявления творческой смекалки. Дети, которым читали сказки с раннего детства, быстрее начинают говорить не просто набором слов, а выражаясь на хорошем литературном языке. Необходимо чутко относиться к выбору сказок, не читайте сокращенные сказки. Сказка формирует у ребенка на всю жизнь основы поведения и общения, учит упорству, терпению, умению ставить цели и идти к ним. Слушая сказки, дети накапливают в подсознании механизмы решения жизненных ситуаций, которые при необходимости активизируются.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Польза сказок для детей не только в возможности для малыша разобраться в тонкостях взаимоотношений. Влияние сказок намного больше, они: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ind w:left="970" w:hanging="360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1.      Учат добру, позволяют понять, чем оно лучше зла.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ind w:left="970" w:hanging="360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2.      Дают понимание, что просто так в жизни ничего не дается, достигается все только усилием и трудолюбием.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ind w:left="970" w:hanging="360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3.      Развивают речь, фантазию, воображение, нестандартное мышление.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      4.   Развивают вн</w:t>
      </w:r>
      <w:bookmarkStart w:id="0" w:name="_GoBack"/>
      <w:bookmarkEnd w:id="0"/>
      <w:r w:rsidRPr="00B05800">
        <w:rPr>
          <w:sz w:val="28"/>
          <w:szCs w:val="28"/>
          <w:lang w:eastAsia="ru-RU"/>
        </w:rPr>
        <w:t>имание, учат размышлять.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 5.   Учат преодолевать трудности.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 6.   Расширяют словарный запас.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 7.   Прививают любовь к книгам и чтению.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 8.   Учат навыкам общения.</w:t>
      </w:r>
    </w:p>
    <w:p w:rsidR="00EB3E18" w:rsidRPr="00B05800" w:rsidRDefault="00EB3E18" w:rsidP="00EB3E1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Сказка, польза которой для развития ребенка просто огромна, помогает еще и сблизится взрослому и малышу, она является прекрасным вариантом совместного досуга.</w:t>
      </w:r>
    </w:p>
    <w:sectPr w:rsidR="00EB3E18" w:rsidRPr="00B05800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C21024"/>
    <w:multiLevelType w:val="hybridMultilevel"/>
    <w:tmpl w:val="12D0F5E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A063C2F"/>
    <w:multiLevelType w:val="hybridMultilevel"/>
    <w:tmpl w:val="2A820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530FEA"/>
    <w:multiLevelType w:val="hybridMultilevel"/>
    <w:tmpl w:val="65BE8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76E25"/>
    <w:multiLevelType w:val="hybridMultilevel"/>
    <w:tmpl w:val="B5CE1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80C70"/>
    <w:multiLevelType w:val="hybridMultilevel"/>
    <w:tmpl w:val="CE203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BC75A2"/>
    <w:multiLevelType w:val="hybridMultilevel"/>
    <w:tmpl w:val="42B81DC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2EED0842"/>
    <w:multiLevelType w:val="hybridMultilevel"/>
    <w:tmpl w:val="B3E84BE4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8">
    <w:nsid w:val="343D4E19"/>
    <w:multiLevelType w:val="hybridMultilevel"/>
    <w:tmpl w:val="1AA8E8B2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0">
    <w:nsid w:val="3F5E33BF"/>
    <w:multiLevelType w:val="hybridMultilevel"/>
    <w:tmpl w:val="A752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02EED"/>
    <w:multiLevelType w:val="multilevel"/>
    <w:tmpl w:val="0F4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3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4">
    <w:nsid w:val="65331E6E"/>
    <w:multiLevelType w:val="hybridMultilevel"/>
    <w:tmpl w:val="23C82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84E96"/>
    <w:multiLevelType w:val="hybridMultilevel"/>
    <w:tmpl w:val="082A7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A484F"/>
    <w:multiLevelType w:val="hybridMultilevel"/>
    <w:tmpl w:val="7182F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C5A5A"/>
    <w:multiLevelType w:val="hybridMultilevel"/>
    <w:tmpl w:val="E308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0914"/>
    <w:rsid w:val="0033626D"/>
    <w:rsid w:val="003478AD"/>
    <w:rsid w:val="004343FF"/>
    <w:rsid w:val="00536028"/>
    <w:rsid w:val="007A3ED2"/>
    <w:rsid w:val="007B5C60"/>
    <w:rsid w:val="007E19D9"/>
    <w:rsid w:val="008402E7"/>
    <w:rsid w:val="00884F80"/>
    <w:rsid w:val="008D0B62"/>
    <w:rsid w:val="009123BE"/>
    <w:rsid w:val="009F50AA"/>
    <w:rsid w:val="00AD4B1B"/>
    <w:rsid w:val="00B022C7"/>
    <w:rsid w:val="00C516CE"/>
    <w:rsid w:val="00C5442B"/>
    <w:rsid w:val="00C61409"/>
    <w:rsid w:val="00EB3E18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F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styleId="a9">
    <w:name w:val="Emphasis"/>
    <w:basedOn w:val="a0"/>
    <w:uiPriority w:val="20"/>
    <w:qFormat/>
    <w:rsid w:val="008D0B62"/>
    <w:rPr>
      <w:i/>
      <w:iCs/>
    </w:rPr>
  </w:style>
  <w:style w:type="character" w:customStyle="1" w:styleId="4Exact1">
    <w:name w:val="Заголовок №4 Exact1"/>
    <w:basedOn w:val="a0"/>
    <w:rsid w:val="008D0B62"/>
    <w:rPr>
      <w:b/>
      <w:bCs/>
      <w:i/>
      <w:iCs/>
      <w:sz w:val="26"/>
      <w:szCs w:val="26"/>
      <w:u w:val="single"/>
      <w:lang w:bidi="ar-SA"/>
    </w:rPr>
  </w:style>
  <w:style w:type="character" w:customStyle="1" w:styleId="21">
    <w:name w:val="Основной текст (2)_"/>
    <w:basedOn w:val="a0"/>
    <w:link w:val="210"/>
    <w:rsid w:val="008D0B62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8D0B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D0B62"/>
    <w:pPr>
      <w:shd w:val="clear" w:color="auto" w:fill="FFFFFF"/>
      <w:autoSpaceDE/>
      <w:autoSpaceDN/>
      <w:spacing w:before="720" w:line="480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3">
    <w:name w:val="Основной текст (3)_"/>
    <w:basedOn w:val="a0"/>
    <w:link w:val="31"/>
    <w:rsid w:val="008D0B62"/>
    <w:rPr>
      <w:b/>
      <w:bCs/>
      <w:i/>
      <w:iCs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8D0B62"/>
    <w:rPr>
      <w:b/>
      <w:bCs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D0B62"/>
    <w:rPr>
      <w:rFonts w:ascii="Times New Roman" w:hAnsi="Times New Roman" w:cs="Times New Roman"/>
      <w:b/>
      <w:bCs/>
      <w:i/>
      <w:iCs/>
      <w:u w:val="none"/>
    </w:rPr>
  </w:style>
  <w:style w:type="paragraph" w:customStyle="1" w:styleId="31">
    <w:name w:val="Основной текст (3)1"/>
    <w:basedOn w:val="a"/>
    <w:link w:val="3"/>
    <w:rsid w:val="008D0B62"/>
    <w:pPr>
      <w:shd w:val="clear" w:color="auto" w:fill="FFFFFF"/>
      <w:autoSpaceDE/>
      <w:autoSpaceDN/>
      <w:spacing w:before="180" w:after="180" w:line="254" w:lineRule="exact"/>
      <w:ind w:hanging="160"/>
    </w:pPr>
    <w:rPr>
      <w:rFonts w:asciiTheme="minorHAnsi" w:eastAsiaTheme="minorHAnsi" w:hAnsiTheme="minorHAnsi" w:cstheme="minorBidi"/>
      <w:b/>
      <w:bCs/>
      <w:i/>
      <w:iCs/>
      <w:lang w:val="en-US"/>
    </w:rPr>
  </w:style>
  <w:style w:type="paragraph" w:customStyle="1" w:styleId="4">
    <w:name w:val="Заголовок №4"/>
    <w:basedOn w:val="a"/>
    <w:link w:val="4Exact"/>
    <w:rsid w:val="008D0B62"/>
    <w:pPr>
      <w:shd w:val="clear" w:color="auto" w:fill="FFFFFF"/>
      <w:autoSpaceDE/>
      <w:autoSpaceDN/>
      <w:spacing w:after="3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211pt">
    <w:name w:val="Основной текст (2) + 11 pt"/>
    <w:aliases w:val="Полужирный,Курсив"/>
    <w:basedOn w:val="21"/>
    <w:rsid w:val="008D0B62"/>
    <w:rPr>
      <w:rFonts w:ascii="Franklin Gothic Heavy" w:hAnsi="Franklin Gothic Heavy" w:cs="Franklin Gothic Heavy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B62"/>
    <w:rPr>
      <w:rFonts w:ascii="Franklin Gothic Heavy" w:hAnsi="Franklin Gothic Heavy"/>
      <w:b/>
      <w:bCs/>
      <w:i/>
      <w:iCs/>
      <w:shd w:val="clear" w:color="auto" w:fill="FFFFFF"/>
    </w:rPr>
  </w:style>
  <w:style w:type="character" w:customStyle="1" w:styleId="710pt">
    <w:name w:val="Основной текст (7) + 10 pt"/>
    <w:aliases w:val="Не полужирный,Не курсив,Основной текст (4) + Не полужирный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Verdana">
    <w:name w:val="Основной текст (2) + Verdana"/>
    <w:basedOn w:val="21"/>
    <w:rsid w:val="008D0B6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710pt1">
    <w:name w:val="Основной текст (7) + 10 pt1"/>
    <w:aliases w:val="Не полужирный1,Не курсив1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1"/>
    <w:rsid w:val="008D0B62"/>
    <w:rPr>
      <w:rFonts w:ascii="Franklin Gothic Heavy" w:hAnsi="Franklin Gothic Heavy" w:cs="Franklin Gothic Heavy"/>
      <w:sz w:val="20"/>
      <w:szCs w:val="20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0B62"/>
    <w:pPr>
      <w:shd w:val="clear" w:color="auto" w:fill="FFFFFF"/>
      <w:autoSpaceDE/>
      <w:autoSpaceDN/>
      <w:spacing w:before="300" w:line="240" w:lineRule="exact"/>
    </w:pPr>
    <w:rPr>
      <w:rFonts w:ascii="Franklin Gothic Heavy" w:eastAsiaTheme="minorHAnsi" w:hAnsi="Franklin Gothic Heavy" w:cstheme="minorBidi"/>
      <w:b/>
      <w:bCs/>
      <w:i/>
      <w:iCs/>
      <w:lang w:val="en-US"/>
    </w:rPr>
  </w:style>
  <w:style w:type="character" w:styleId="aa">
    <w:name w:val="Hyperlink"/>
    <w:basedOn w:val="a0"/>
    <w:rsid w:val="008D0B62"/>
    <w:rPr>
      <w:color w:val="000080"/>
      <w:u w:val="single"/>
    </w:rPr>
  </w:style>
  <w:style w:type="paragraph" w:customStyle="1" w:styleId="30">
    <w:name w:val="Основной текст (3)"/>
    <w:basedOn w:val="a"/>
    <w:rsid w:val="008D0B62"/>
    <w:pPr>
      <w:shd w:val="clear" w:color="auto" w:fill="FFFFFF"/>
      <w:autoSpaceDE/>
      <w:autoSpaceDN/>
      <w:spacing w:before="540" w:line="341" w:lineRule="exact"/>
    </w:pPr>
    <w:rPr>
      <w:rFonts w:eastAsia="Arial Unicode MS"/>
      <w:b/>
      <w:bCs/>
      <w:sz w:val="30"/>
      <w:szCs w:val="30"/>
      <w:lang w:eastAsia="ru-RU"/>
    </w:rPr>
  </w:style>
  <w:style w:type="character" w:customStyle="1" w:styleId="40">
    <w:name w:val="Основной текст (4)_"/>
    <w:basedOn w:val="a0"/>
    <w:link w:val="41"/>
    <w:rsid w:val="008D0B62"/>
    <w:rPr>
      <w:b/>
      <w:bCs/>
      <w:i/>
      <w:iCs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D0B62"/>
    <w:pPr>
      <w:shd w:val="clear" w:color="auto" w:fill="FFFFFF"/>
      <w:autoSpaceDE/>
      <w:autoSpaceDN/>
      <w:spacing w:line="341" w:lineRule="exac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84F80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F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styleId="a9">
    <w:name w:val="Emphasis"/>
    <w:basedOn w:val="a0"/>
    <w:uiPriority w:val="20"/>
    <w:qFormat/>
    <w:rsid w:val="008D0B62"/>
    <w:rPr>
      <w:i/>
      <w:iCs/>
    </w:rPr>
  </w:style>
  <w:style w:type="character" w:customStyle="1" w:styleId="4Exact1">
    <w:name w:val="Заголовок №4 Exact1"/>
    <w:basedOn w:val="a0"/>
    <w:rsid w:val="008D0B62"/>
    <w:rPr>
      <w:b/>
      <w:bCs/>
      <w:i/>
      <w:iCs/>
      <w:sz w:val="26"/>
      <w:szCs w:val="26"/>
      <w:u w:val="single"/>
      <w:lang w:bidi="ar-SA"/>
    </w:rPr>
  </w:style>
  <w:style w:type="character" w:customStyle="1" w:styleId="21">
    <w:name w:val="Основной текст (2)_"/>
    <w:basedOn w:val="a0"/>
    <w:link w:val="210"/>
    <w:rsid w:val="008D0B62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8D0B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D0B62"/>
    <w:pPr>
      <w:shd w:val="clear" w:color="auto" w:fill="FFFFFF"/>
      <w:autoSpaceDE/>
      <w:autoSpaceDN/>
      <w:spacing w:before="720" w:line="480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3">
    <w:name w:val="Основной текст (3)_"/>
    <w:basedOn w:val="a0"/>
    <w:link w:val="31"/>
    <w:rsid w:val="008D0B62"/>
    <w:rPr>
      <w:b/>
      <w:bCs/>
      <w:i/>
      <w:iCs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8D0B62"/>
    <w:rPr>
      <w:b/>
      <w:bCs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D0B62"/>
    <w:rPr>
      <w:rFonts w:ascii="Times New Roman" w:hAnsi="Times New Roman" w:cs="Times New Roman"/>
      <w:b/>
      <w:bCs/>
      <w:i/>
      <w:iCs/>
      <w:u w:val="none"/>
    </w:rPr>
  </w:style>
  <w:style w:type="paragraph" w:customStyle="1" w:styleId="31">
    <w:name w:val="Основной текст (3)1"/>
    <w:basedOn w:val="a"/>
    <w:link w:val="3"/>
    <w:rsid w:val="008D0B62"/>
    <w:pPr>
      <w:shd w:val="clear" w:color="auto" w:fill="FFFFFF"/>
      <w:autoSpaceDE/>
      <w:autoSpaceDN/>
      <w:spacing w:before="180" w:after="180" w:line="254" w:lineRule="exact"/>
      <w:ind w:hanging="160"/>
    </w:pPr>
    <w:rPr>
      <w:rFonts w:asciiTheme="minorHAnsi" w:eastAsiaTheme="minorHAnsi" w:hAnsiTheme="minorHAnsi" w:cstheme="minorBidi"/>
      <w:b/>
      <w:bCs/>
      <w:i/>
      <w:iCs/>
      <w:lang w:val="en-US"/>
    </w:rPr>
  </w:style>
  <w:style w:type="paragraph" w:customStyle="1" w:styleId="4">
    <w:name w:val="Заголовок №4"/>
    <w:basedOn w:val="a"/>
    <w:link w:val="4Exact"/>
    <w:rsid w:val="008D0B62"/>
    <w:pPr>
      <w:shd w:val="clear" w:color="auto" w:fill="FFFFFF"/>
      <w:autoSpaceDE/>
      <w:autoSpaceDN/>
      <w:spacing w:after="3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211pt">
    <w:name w:val="Основной текст (2) + 11 pt"/>
    <w:aliases w:val="Полужирный,Курсив"/>
    <w:basedOn w:val="21"/>
    <w:rsid w:val="008D0B62"/>
    <w:rPr>
      <w:rFonts w:ascii="Franklin Gothic Heavy" w:hAnsi="Franklin Gothic Heavy" w:cs="Franklin Gothic Heavy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B62"/>
    <w:rPr>
      <w:rFonts w:ascii="Franklin Gothic Heavy" w:hAnsi="Franklin Gothic Heavy"/>
      <w:b/>
      <w:bCs/>
      <w:i/>
      <w:iCs/>
      <w:shd w:val="clear" w:color="auto" w:fill="FFFFFF"/>
    </w:rPr>
  </w:style>
  <w:style w:type="character" w:customStyle="1" w:styleId="710pt">
    <w:name w:val="Основной текст (7) + 10 pt"/>
    <w:aliases w:val="Не полужирный,Не курсив,Основной текст (4) + Не полужирный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Verdana">
    <w:name w:val="Основной текст (2) + Verdana"/>
    <w:basedOn w:val="21"/>
    <w:rsid w:val="008D0B6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710pt1">
    <w:name w:val="Основной текст (7) + 10 pt1"/>
    <w:aliases w:val="Не полужирный1,Не курсив1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1"/>
    <w:rsid w:val="008D0B62"/>
    <w:rPr>
      <w:rFonts w:ascii="Franklin Gothic Heavy" w:hAnsi="Franklin Gothic Heavy" w:cs="Franklin Gothic Heavy"/>
      <w:sz w:val="20"/>
      <w:szCs w:val="20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0B62"/>
    <w:pPr>
      <w:shd w:val="clear" w:color="auto" w:fill="FFFFFF"/>
      <w:autoSpaceDE/>
      <w:autoSpaceDN/>
      <w:spacing w:before="300" w:line="240" w:lineRule="exact"/>
    </w:pPr>
    <w:rPr>
      <w:rFonts w:ascii="Franklin Gothic Heavy" w:eastAsiaTheme="minorHAnsi" w:hAnsi="Franklin Gothic Heavy" w:cstheme="minorBidi"/>
      <w:b/>
      <w:bCs/>
      <w:i/>
      <w:iCs/>
      <w:lang w:val="en-US"/>
    </w:rPr>
  </w:style>
  <w:style w:type="character" w:styleId="aa">
    <w:name w:val="Hyperlink"/>
    <w:basedOn w:val="a0"/>
    <w:rsid w:val="008D0B62"/>
    <w:rPr>
      <w:color w:val="000080"/>
      <w:u w:val="single"/>
    </w:rPr>
  </w:style>
  <w:style w:type="paragraph" w:customStyle="1" w:styleId="30">
    <w:name w:val="Основной текст (3)"/>
    <w:basedOn w:val="a"/>
    <w:rsid w:val="008D0B62"/>
    <w:pPr>
      <w:shd w:val="clear" w:color="auto" w:fill="FFFFFF"/>
      <w:autoSpaceDE/>
      <w:autoSpaceDN/>
      <w:spacing w:before="540" w:line="341" w:lineRule="exact"/>
    </w:pPr>
    <w:rPr>
      <w:rFonts w:eastAsia="Arial Unicode MS"/>
      <w:b/>
      <w:bCs/>
      <w:sz w:val="30"/>
      <w:szCs w:val="30"/>
      <w:lang w:eastAsia="ru-RU"/>
    </w:rPr>
  </w:style>
  <w:style w:type="character" w:customStyle="1" w:styleId="40">
    <w:name w:val="Основной текст (4)_"/>
    <w:basedOn w:val="a0"/>
    <w:link w:val="41"/>
    <w:rsid w:val="008D0B62"/>
    <w:rPr>
      <w:b/>
      <w:bCs/>
      <w:i/>
      <w:iCs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D0B62"/>
    <w:pPr>
      <w:shd w:val="clear" w:color="auto" w:fill="FFFFFF"/>
      <w:autoSpaceDE/>
      <w:autoSpaceDN/>
      <w:spacing w:line="341" w:lineRule="exac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84F80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2021-08-11T18:30:00Z</dcterms:created>
  <dcterms:modified xsi:type="dcterms:W3CDTF">2024-04-16T06:18:00Z</dcterms:modified>
</cp:coreProperties>
</file>