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>структурное подразделение 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F1094A">
      <w:pPr>
        <w:pStyle w:val="a4"/>
      </w:pPr>
      <w:r>
        <w:t>«</w:t>
      </w:r>
      <w:r w:rsidR="00954854">
        <w:t>Я БУДУ ВОСПИТЫВАТЬ ИНАЧЕ!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  <w:bookmarkStart w:id="0" w:name="_GoBack"/>
      <w:bookmarkEnd w:id="0"/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954854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954854">
        <w:rPr>
          <w:b/>
          <w:sz w:val="28"/>
        </w:rPr>
        <w:t>Я буду воспитывать иначе!</w:t>
      </w:r>
      <w:r w:rsidR="00FF4BE5">
        <w:rPr>
          <w:b/>
          <w:sz w:val="28"/>
        </w:rPr>
        <w:t>»</w:t>
      </w:r>
    </w:p>
    <w:p w:rsidR="00954854" w:rsidRPr="00954854" w:rsidRDefault="00954854" w:rsidP="00954854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54854">
        <w:rPr>
          <w:rStyle w:val="a9"/>
          <w:i w:val="0"/>
          <w:sz w:val="28"/>
          <w:szCs w:val="28"/>
        </w:rPr>
        <w:t>Одни родители продолжают традиции своей семьи, не чувствуя никакой неудовлетворенности тем, что происходило в их собственном детстве, а другие хотели бы выстроить со своими детьми совершенно другие отношения, не такие, как сложились у них с их мамами и папами. О том, с чего начинать эту трудную работу, разберемся в данной консультации.</w:t>
      </w:r>
    </w:p>
    <w:p w:rsidR="00954854" w:rsidRDefault="00954854" w:rsidP="0095485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854">
        <w:rPr>
          <w:sz w:val="28"/>
          <w:szCs w:val="28"/>
        </w:rPr>
        <w:t>Основы будущих социальных и личных отношений закладываются с самого раннего детства во время взаимодействия ребенка с самым близким взрослым. С первых дней жизни малыша между ним и тем, кто за ним ухаживает, формируется </w:t>
      </w:r>
      <w:hyperlink r:id="rId6" w:history="1">
        <w:r w:rsidRPr="00954854">
          <w:rPr>
            <w:rStyle w:val="aa"/>
            <w:color w:val="auto"/>
            <w:sz w:val="28"/>
            <w:szCs w:val="28"/>
            <w:u w:val="none"/>
          </w:rPr>
          <w:t>привязанность</w:t>
        </w:r>
      </w:hyperlink>
      <w:r w:rsidRPr="00954854">
        <w:rPr>
          <w:sz w:val="28"/>
          <w:szCs w:val="28"/>
        </w:rPr>
        <w:t>. От типа этой тесной связи зависят эмоциональное состояние младенца (а в будущем — взрослого) и качество общения с окружающим миром. Когда мама спокойно и регулярно реагирует на призывы ребенка, выясняя, что ему нужно, или просто находясь рядом с ним, то ребенок уверен в том, что значимый взрослый сумеет удовлетворить его потребности. Так выстраиваются отношения надежной привязанности, необходимой для психического и эмоционального развития ребенка. Она обеспечивает ребенку безопасность, которая является основным условием благополучия и раскрытия личностного потенциала. В противном случае у ребенка формируется ненадежная привязанность, это приводит к серьезному стрессу, возникновению проблем, связанных с психическим развитием и поведением.</w:t>
      </w:r>
      <w:r>
        <w:rPr>
          <w:sz w:val="28"/>
          <w:szCs w:val="28"/>
        </w:rPr>
        <w:t xml:space="preserve"> </w:t>
      </w:r>
    </w:p>
    <w:p w:rsidR="00954854" w:rsidRPr="00954854" w:rsidRDefault="00954854" w:rsidP="0095485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854">
        <w:rPr>
          <w:rFonts w:ascii="Manrope" w:hAnsi="Manrope"/>
          <w:bCs/>
          <w:spacing w:val="5"/>
          <w:sz w:val="27"/>
          <w:szCs w:val="27"/>
        </w:rPr>
        <w:t xml:space="preserve">Модели привязанности, которые складываются у ребенка по отношению к матери (или другому значимому взрослому), сопровождают человека всю жизнь. И работают в любых других межличностных отношениях и </w:t>
      </w:r>
      <w:proofErr w:type="gramStart"/>
      <w:r w:rsidRPr="00954854">
        <w:rPr>
          <w:rFonts w:ascii="Manrope" w:hAnsi="Manrope"/>
          <w:bCs/>
          <w:spacing w:val="5"/>
          <w:sz w:val="27"/>
          <w:szCs w:val="27"/>
        </w:rPr>
        <w:t>со</w:t>
      </w:r>
      <w:proofErr w:type="gramEnd"/>
      <w:r w:rsidRPr="00954854">
        <w:rPr>
          <w:rFonts w:ascii="Manrope" w:hAnsi="Manrope"/>
          <w:bCs/>
          <w:spacing w:val="5"/>
          <w:sz w:val="27"/>
          <w:szCs w:val="27"/>
        </w:rPr>
        <w:t xml:space="preserve"> взрослыми, и с детьми.</w:t>
      </w:r>
      <w:r>
        <w:rPr>
          <w:rFonts w:ascii="Manrope" w:hAnsi="Manrope"/>
          <w:bCs/>
          <w:spacing w:val="5"/>
          <w:sz w:val="27"/>
          <w:szCs w:val="27"/>
        </w:rPr>
        <w:t xml:space="preserve"> </w:t>
      </w:r>
      <w:r w:rsidRPr="00954854">
        <w:rPr>
          <w:sz w:val="28"/>
          <w:szCs w:val="28"/>
        </w:rPr>
        <w:t>Как бы нам ни хотелось чувствовать свою самостоятельность и полагать, что только мы управляем своей жизнью, это не совсем так. Все мы принимаем и передаем определенный порядок жизни из поколения в поколение. Если вы чувствуете, что в вашем детстве происходило что-то не так, и теперь вы не хотите выстраивать отношения подобным образом со своими детьми, вам понадобится работа над собой. Это сложно, но вполне возможно. Она будет идти в двух направлениях.</w:t>
      </w:r>
    </w:p>
    <w:p w:rsidR="00954854" w:rsidRPr="00B542CC" w:rsidRDefault="00954854" w:rsidP="00B542CC">
      <w:pPr>
        <w:pStyle w:val="5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542CC"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уровне сознания</w:t>
      </w:r>
      <w:r w:rsidR="00B542CC"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954854" w:rsidRPr="00B542CC" w:rsidRDefault="00954854" w:rsidP="00B542CC">
      <w:pPr>
        <w:widowControl/>
        <w:numPr>
          <w:ilvl w:val="0"/>
          <w:numId w:val="5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 xml:space="preserve">Провести анализ ситуации, в которой росли родители. Можно составить </w:t>
      </w:r>
      <w:proofErr w:type="spellStart"/>
      <w:r w:rsidRPr="00B542CC">
        <w:rPr>
          <w:sz w:val="28"/>
          <w:szCs w:val="28"/>
        </w:rPr>
        <w:t>генограмму</w:t>
      </w:r>
      <w:proofErr w:type="spellEnd"/>
      <w:r w:rsidRPr="00B542CC">
        <w:rPr>
          <w:sz w:val="28"/>
          <w:szCs w:val="28"/>
        </w:rPr>
        <w:t xml:space="preserve"> — так называемое расширенное генеалогическое древо, по которому прослеживают </w:t>
      </w:r>
      <w:r w:rsidRPr="00B542CC">
        <w:rPr>
          <w:sz w:val="28"/>
          <w:szCs w:val="28"/>
        </w:rPr>
        <w:lastRenderedPageBreak/>
        <w:t>паттерны поведения, травмы, физические и психологические предрасположенности и проблемы, свойственные вашему роду.</w:t>
      </w:r>
    </w:p>
    <w:p w:rsidR="00954854" w:rsidRPr="00B542CC" w:rsidRDefault="00954854" w:rsidP="00B542CC">
      <w:pPr>
        <w:widowControl/>
        <w:numPr>
          <w:ilvl w:val="0"/>
          <w:numId w:val="5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Понять причины поведения своих родителей и родственников, способов взаимодействия, воспитания.</w:t>
      </w:r>
    </w:p>
    <w:p w:rsidR="00954854" w:rsidRPr="00B542CC" w:rsidRDefault="00954854" w:rsidP="00B542CC">
      <w:pPr>
        <w:widowControl/>
        <w:numPr>
          <w:ilvl w:val="0"/>
          <w:numId w:val="5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Составить список благодарности родителям. Они сделали все возможное для вас.</w:t>
      </w:r>
    </w:p>
    <w:p w:rsidR="00954854" w:rsidRPr="00B542CC" w:rsidRDefault="00954854" w:rsidP="00B542CC">
      <w:pPr>
        <w:widowControl/>
        <w:numPr>
          <w:ilvl w:val="0"/>
          <w:numId w:val="5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Осознать, что мы сами выбираем: продолжать обижаться, злиться на родителей или отнестись с пониманием, простить и взять ответственность за свое сегодня на себя.</w:t>
      </w:r>
    </w:p>
    <w:p w:rsidR="00954854" w:rsidRPr="00B542CC" w:rsidRDefault="00954854" w:rsidP="00B542CC">
      <w:pPr>
        <w:pStyle w:val="5"/>
        <w:spacing w:before="0"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542CC">
        <w:rPr>
          <w:rFonts w:ascii="Times New Roman" w:hAnsi="Times New Roman" w:cs="Times New Roman"/>
          <w:color w:val="auto"/>
          <w:spacing w:val="2"/>
          <w:sz w:val="28"/>
          <w:szCs w:val="28"/>
        </w:rPr>
        <w:t>На уровне чувств и тела</w:t>
      </w:r>
      <w:r w:rsidR="00B542CC"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954854" w:rsidRPr="00B542CC" w:rsidRDefault="00954854" w:rsidP="00B542CC">
      <w:pPr>
        <w:widowControl/>
        <w:numPr>
          <w:ilvl w:val="0"/>
          <w:numId w:val="6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 xml:space="preserve">Вспомнить себя в </w:t>
      </w:r>
      <w:proofErr w:type="gramStart"/>
      <w:r w:rsidRPr="00B542CC">
        <w:rPr>
          <w:sz w:val="28"/>
          <w:szCs w:val="28"/>
        </w:rPr>
        <w:t>детстве</w:t>
      </w:r>
      <w:proofErr w:type="gramEnd"/>
      <w:r w:rsidRPr="00B542CC">
        <w:rPr>
          <w:sz w:val="28"/>
          <w:szCs w:val="28"/>
        </w:rPr>
        <w:t>: какие неприятные эмоции и чувства были, чего хотелось. И поговорить об этом (говорить следует о себе, а не выражать претензии) в реальном или воображаемом диалоге с родителями.</w:t>
      </w:r>
    </w:p>
    <w:p w:rsidR="00954854" w:rsidRPr="00B542CC" w:rsidRDefault="00954854" w:rsidP="00B542CC">
      <w:pPr>
        <w:widowControl/>
        <w:numPr>
          <w:ilvl w:val="0"/>
          <w:numId w:val="6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Признать эмоции и желания себя маленького. Понять, что этого хочет ваш внутренний ребенок, и теперь вы сами можете стать ему тем родителем, которого он хотел.</w:t>
      </w:r>
    </w:p>
    <w:p w:rsidR="00954854" w:rsidRPr="00B542CC" w:rsidRDefault="00954854" w:rsidP="00B542CC">
      <w:pPr>
        <w:widowControl/>
        <w:numPr>
          <w:ilvl w:val="0"/>
          <w:numId w:val="6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Компенсируйте сами себе то, чего вам не хватило в детском возрасте. Составьте список своих желаний и исполняйте!</w:t>
      </w:r>
    </w:p>
    <w:p w:rsidR="00954854" w:rsidRPr="00B542CC" w:rsidRDefault="00954854" w:rsidP="00B542C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Работа над собой потребует сил и времени, но после ее проведения у вас появятся все шансы изменить привычные паттерны поведения и не передавать своим детям то, что хотелось бы оставить в прошлом.</w:t>
      </w:r>
    </w:p>
    <w:p w:rsidR="00954854" w:rsidRPr="00B542CC" w:rsidRDefault="00954854" w:rsidP="00B542C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В настоящем и будущем со своим ребенком вы:</w:t>
      </w:r>
    </w:p>
    <w:p w:rsidR="00954854" w:rsidRPr="00B542CC" w:rsidRDefault="00954854" w:rsidP="00B542CC">
      <w:pPr>
        <w:widowControl/>
        <w:numPr>
          <w:ilvl w:val="0"/>
          <w:numId w:val="7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почувствуете, что стало легче проявлять тепло, ласку, заботу и любовь; да, первые попытки могут быть неуклюжими, но ведь вы только учитесь, и это нормально;</w:t>
      </w:r>
    </w:p>
    <w:p w:rsidR="00954854" w:rsidRPr="00B542CC" w:rsidRDefault="00954854" w:rsidP="00B542CC">
      <w:pPr>
        <w:widowControl/>
        <w:numPr>
          <w:ilvl w:val="0"/>
          <w:numId w:val="7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 xml:space="preserve">будете говорить об эмоциях и желаниях </w:t>
      </w:r>
      <w:proofErr w:type="gramStart"/>
      <w:r w:rsidRPr="00B542CC">
        <w:rPr>
          <w:sz w:val="28"/>
          <w:szCs w:val="28"/>
        </w:rPr>
        <w:t>ребенка</w:t>
      </w:r>
      <w:proofErr w:type="gramEnd"/>
      <w:r w:rsidRPr="00B542CC">
        <w:rPr>
          <w:sz w:val="28"/>
          <w:szCs w:val="28"/>
        </w:rPr>
        <w:t xml:space="preserve"> и учитывать это во взаимодействии с ним;</w:t>
      </w:r>
    </w:p>
    <w:p w:rsidR="00954854" w:rsidRPr="00B542CC" w:rsidRDefault="00954854" w:rsidP="00B542CC">
      <w:pPr>
        <w:widowControl/>
        <w:numPr>
          <w:ilvl w:val="0"/>
          <w:numId w:val="7"/>
        </w:numPr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сможете изменить свое поведение, где это необходимо, и теперь это будет сделать гораздо легче.</w:t>
      </w:r>
    </w:p>
    <w:p w:rsidR="00954854" w:rsidRPr="00B542CC" w:rsidRDefault="00954854" w:rsidP="00B542C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42CC">
        <w:rPr>
          <w:sz w:val="28"/>
          <w:szCs w:val="28"/>
        </w:rPr>
        <w:t>Если не получается справиться с проблемой самостоятельно, можно всегда пол</w:t>
      </w:r>
      <w:r w:rsidR="00B542CC" w:rsidRPr="00B542CC">
        <w:rPr>
          <w:sz w:val="28"/>
          <w:szCs w:val="28"/>
        </w:rPr>
        <w:t>учить поддержку, обратившись в с</w:t>
      </w:r>
      <w:r w:rsidRPr="00B542CC">
        <w:rPr>
          <w:sz w:val="28"/>
          <w:szCs w:val="28"/>
        </w:rPr>
        <w:t xml:space="preserve">лужбы оказания услуг психолого-педагогической, методической и консультативной помощи. </w:t>
      </w:r>
    </w:p>
    <w:p w:rsidR="00EE7ED1" w:rsidRPr="00EE7ED1" w:rsidRDefault="00EE7ED1" w:rsidP="00EE7ED1">
      <w:pPr>
        <w:pStyle w:val="a3"/>
        <w:spacing w:line="360" w:lineRule="auto"/>
        <w:jc w:val="both"/>
      </w:pPr>
    </w:p>
    <w:p w:rsidR="00EE7ED1" w:rsidRPr="00EE7ED1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p w:rsidR="004343FF" w:rsidRPr="00EE7ED1" w:rsidRDefault="004343FF" w:rsidP="00EE7ED1">
      <w:pPr>
        <w:spacing w:before="161" w:line="360" w:lineRule="auto"/>
        <w:ind w:left="346" w:right="347"/>
        <w:jc w:val="both"/>
        <w:rPr>
          <w:b/>
          <w:sz w:val="28"/>
        </w:rPr>
      </w:pPr>
    </w:p>
    <w:p w:rsidR="00EE7ED1" w:rsidRDefault="00EE7ED1" w:rsidP="00C5442B">
      <w:pPr>
        <w:pStyle w:val="a3"/>
        <w:spacing w:before="1" w:line="360" w:lineRule="auto"/>
        <w:ind w:right="106"/>
        <w:jc w:val="both"/>
      </w:pPr>
    </w:p>
    <w:sectPr w:rsid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4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5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6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4343FF"/>
    <w:rsid w:val="007E19D9"/>
    <w:rsid w:val="008402E7"/>
    <w:rsid w:val="009123BE"/>
    <w:rsid w:val="00954854"/>
    <w:rsid w:val="009F50AA"/>
    <w:rsid w:val="00AD4B1B"/>
    <w:rsid w:val="00B022C7"/>
    <w:rsid w:val="00B542CC"/>
    <w:rsid w:val="00C516CE"/>
    <w:rsid w:val="00C5442B"/>
    <w:rsid w:val="00C61409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idamjr3akke.xn--p1ai/articles/otnoseniya-s-mamoi-takie-nuznye-i-takie-vazn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2021-08-11T18:30:00Z</dcterms:created>
  <dcterms:modified xsi:type="dcterms:W3CDTF">2023-11-14T09:56:00Z</dcterms:modified>
</cp:coreProperties>
</file>